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60BDF099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034507">
        <w:rPr>
          <w:rFonts w:ascii="TH SarabunPSK" w:eastAsia="Cordia New" w:hAnsi="TH SarabunPSK" w:cs="TH SarabunPSK"/>
          <w:b/>
          <w:bCs/>
          <w:sz w:val="36"/>
          <w:szCs w:val="36"/>
        </w:rPr>
        <w:t>68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0FADD5DF" w:rsidR="00A44866" w:rsidRPr="00034507" w:rsidRDefault="00A44866" w:rsidP="00A44866">
      <w:pPr>
        <w:spacing w:after="0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34507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ปีงบประมา</w:t>
      </w:r>
      <w:r w:rsidR="004F0188" w:rsidRPr="00034507">
        <w:rPr>
          <w:rFonts w:ascii="TH SarabunPSK" w:eastAsia="Calibri" w:hAnsi="TH SarabunPSK" w:cs="TH SarabunPSK"/>
          <w:b/>
          <w:bCs/>
          <w:sz w:val="36"/>
          <w:szCs w:val="36"/>
          <w:cs/>
        </w:rPr>
        <w:t>ณ 2568</w:t>
      </w:r>
    </w:p>
    <w:p w14:paraId="1ADE17C2" w14:textId="4867B4F3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ชื่อหน่วยงาน </w:t>
      </w:r>
      <w:r w:rsidR="00034507" w:rsidRPr="00034507">
        <w:rPr>
          <w:rFonts w:ascii="TH SarabunPSK" w:eastAsia="Sarabun" w:hAnsi="TH SarabunPSK" w:cs="TH SarabunPSK"/>
          <w:b/>
          <w:bCs/>
          <w:sz w:val="36"/>
          <w:szCs w:val="36"/>
          <w:cs/>
        </w:rPr>
        <w:t>สถาบันเทคโนโลยีพระจอมเกล้าเจ้าคุณทหารลาดกระบัง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837E0B" w14:textId="2EB2FDDE" w:rsidR="00767EAE" w:rsidRPr="00034507" w:rsidRDefault="00767EAE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3450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03450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โครงการวิจัย</w:t>
      </w:r>
      <w:r w:rsidR="00B90A87" w:rsidRPr="0003450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และนวัตกรรม</w:t>
      </w:r>
      <w:r w:rsidRPr="0003450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นี้อยู่ภายใต้แผนงาน ......... </w:t>
      </w:r>
      <w:r w:rsidRPr="00034507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034507" w:rsidRPr="0003450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เลือก 1 แผนงาน</w:t>
      </w:r>
      <w:r w:rsidRPr="00034507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D6E182A" w14:textId="77777777" w:rsidR="00034507" w:rsidRDefault="00034507" w:rsidP="00034507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1D7E6A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-207473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Pr="001D7E6A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1.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การวิจัยพื้นฐาน (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</w:rPr>
        <w:t>Basic research</w:t>
      </w:r>
      <w:r w:rsidRPr="001D7E6A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มุ่งเน้นการวิจัยที่เสาะแสวงหาความรู้ใหม่เพื่อสร้างเป็นทฤษฎี หรือเพื่อเพิ่มพูนความรู้ต่าง ๆ ให้กว้างขวางสมบูรณ์ยิ่งขึ้นมีความลึกซึ้งและสลับซับซ้อน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เช่น การวิจัยทางวิทยาศาสตร์และคณิตศาสตร์</w:t>
      </w:r>
    </w:p>
    <w:p w14:paraId="53A1C4D2" w14:textId="77777777" w:rsidR="00034507" w:rsidRDefault="00034507" w:rsidP="00034507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-1160223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E6A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Pr="001D7E6A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2.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การวิจัยประยุกต์สหสาขา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</w:rPr>
        <w:t> (Interdisciplinary Research)</w:t>
      </w:r>
      <w:r w:rsidRPr="00730F7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มุ่งเน้นการที่นักวิจัยซึ่งมีพื้นภูมิหลังความรู้ความเชี่ยวชาญในสาขาวิชาต่างๆ ร่วมกันทำวิจัยเรื่องใดเรื่องหนึ่งด้วยกันและมีการแลกเปลี่ยนเรียนรู้วิธีการวิจัย และเปรียบเทียบผลวิจัยที่ได้ร่วมกันทำให้ได้ความรู้ใหม่</w:t>
      </w:r>
    </w:p>
    <w:p w14:paraId="000883A9" w14:textId="77777777" w:rsidR="00034507" w:rsidRDefault="00034507" w:rsidP="00034507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-55123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E6A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Pr="001D7E6A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3.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การพัฒนานวัตกรรม (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</w:rPr>
        <w:t>Innovation Research)</w:t>
      </w:r>
      <w:r w:rsidRPr="00730F7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มุ่งเน้นพัฒนาต้นแบบนวัตกรรม อันหมายถึง การนำความรู้หรือความเข้าใจมาพัฒนาเป็นสิ่งสร้างสรรค์ภูมิปัญญาใหม่เพื่อนำไปใช้ประโยชน์ตอบสนอง ความต้องการของผู้ใช้และสังคมได้ เพื่อสร้างเสริมศักยภาพในการแข่งขันของประเทศ รวมทั้งสร้างโอกาสในการพัฒนาสู่ความยั่งยืนต่อไปในอนาคต</w:t>
      </w:r>
    </w:p>
    <w:p w14:paraId="61AF95ED" w14:textId="77777777" w:rsidR="00034507" w:rsidRDefault="00034507" w:rsidP="00034507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-61968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E6A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Pr="001D7E6A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4.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การพัฒนาวิทยาศาสตร์เทคโนโลยี (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</w:rPr>
        <w:t>Technology Development)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 xml:space="preserve"> มุ่งเน้นโครงสร้างพื้นฐานใหม่ๆ เพื่อรองรับอุตสาหกรรมและเทคโนโลยีในอนาคต เช่น เทคโนโลยีสารสนเทศและการสื่อสาร เทคโนโลยีทางการศึกษาเทคโนโลยีที่รองรับการเปลี่ยนแปลงเชิงโครงสร้างประชากรและเพิ่มคุณภาพชีวิต (เทคโนโลยีเพื่อผู้สูงอายุและผู้พิการ) เทคโนโลยีที่ช่วยเพิ่มมูลค่าสินค้าเกษตร เทคโนโลยีการขนส่งและโลจิสติกส์ เทคโนโลยีด้านพลังงานสีเขียว เทคโนโลยีแห่งอนาคต</w:t>
      </w:r>
    </w:p>
    <w:p w14:paraId="3444C7C9" w14:textId="77777777" w:rsidR="00360216" w:rsidRPr="00E13AC0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1666707D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125F033" w14:textId="63D2B470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รับการพิจารณาเป็นโครงการเพื่อขับเคลื่อนการบรรลุเป้าหมายตามยุทธศาสตร์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2568</w:t>
      </w:r>
    </w:p>
    <w:p w14:paraId="677CA3E0" w14:textId="53DD8ED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2568</w:t>
      </w:r>
    </w:p>
    <w:p w14:paraId="33A7AFED" w14:textId="2DC659E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ไม่ได้ยื่น</w:t>
      </w:r>
    </w:p>
    <w:p w14:paraId="61EE5F8D" w14:textId="77777777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4D507E3" w14:textId="6A716E1C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โครงการวิจัยและนวัตกรรมนี้ สอดคล้องหรือสนับสนุนแผนแม่บทย่อยใดมากที่สุด 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(Dropdown) </w:t>
      </w:r>
      <w:r w:rsidR="00285573" w:rsidRPr="00E13AC0">
        <w:rPr>
          <w:rFonts w:ascii="TH SarabunPSK" w:eastAsia="Times New Roman" w:hAnsi="TH SarabunPSK" w:cs="TH SarabunPSK"/>
          <w:sz w:val="32"/>
          <w:szCs w:val="32"/>
        </w:rPr>
        <w:t>(</w:t>
      </w:r>
      <w:r w:rsidR="00285573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ขอให้เลือกแผนแม่บทย่อยของแผนแม่บทภายใต้ยุทธศาสตร์ชาติ ตามที่ระบุในแผนงาน</w:t>
      </w:r>
      <w:r w:rsidR="00285573" w:rsidRPr="00E13AC0">
        <w:rPr>
          <w:rFonts w:ascii="TH SarabunPSK" w:eastAsia="Times New Roman" w:hAnsi="TH SarabunPSK" w:cs="TH SarabunPSK"/>
          <w:sz w:val="32"/>
          <w:szCs w:val="32"/>
        </w:rPr>
        <w:t>)</w:t>
      </w:r>
      <w:r w:rsidR="00285573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717A51B" w14:textId="77777777" w:rsidR="005757B6" w:rsidRPr="00E13AC0" w:rsidRDefault="005757B6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0F00561" w14:textId="20DE1EEA" w:rsidR="005B06E3" w:rsidRPr="00E13AC0" w:rsidRDefault="00850E8F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0B52C897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E13AC0" w:rsidRDefault="00E26809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08689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6BDF45E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</w:t>
      </w:r>
    </w:p>
    <w:p w14:paraId="4CCD37A4" w14:textId="77777777" w:rsidR="00E61BB1" w:rsidRPr="00E13AC0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3F67E55B" w:rsidR="00543328" w:rsidRPr="00E13AC0" w:rsidRDefault="00850E8F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4ED6E5F2" w:rsidR="00543328" w:rsidRPr="00E13AC0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ระบุหน่วยงาน.....................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0D552407" w:rsidR="005B06E3" w:rsidRPr="00E13AC0" w:rsidRDefault="00850E8F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439BA55E" w:rsidR="005B06E3" w:rsidRPr="00E13AC0" w:rsidRDefault="00850E8F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 w:hint="cs"/>
          <w:sz w:val="32"/>
          <w:szCs w:val="32"/>
          <w:cs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19657B0" w:rsidR="00D8250C" w:rsidRPr="00E13AC0" w:rsidRDefault="00000000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1A90333" w14:textId="4842E9DE" w:rsidR="00AF17AE" w:rsidRPr="00E13AC0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306E5F" w:rsidRPr="00E13AC0">
        <w:rPr>
          <w:rFonts w:ascii="TH SarabunPSK" w:eastAsia="Cordia New" w:hAnsi="TH SarabunPSK" w:cs="TH SarabunPSK"/>
          <w:sz w:val="32"/>
          <w:szCs w:val="32"/>
          <w:lang w:bidi="th-TH"/>
        </w:rPr>
        <w:t>d</w:t>
      </w:r>
      <w:r w:rsidRPr="00E13AC0">
        <w:rPr>
          <w:rFonts w:ascii="TH SarabunPSK" w:eastAsia="Cordia New" w:hAnsi="TH SarabunPSK" w:cs="TH SarabunPSK"/>
          <w:sz w:val="32"/>
          <w:szCs w:val="32"/>
        </w:rPr>
        <w:t>ropdown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bookmarkStart w:id="2" w:name="_Hlk54975434"/>
    </w:p>
    <w:p w14:paraId="60F9D348" w14:textId="7656E6BB" w:rsidR="009C209A" w:rsidRPr="00E13AC0" w:rsidRDefault="009C209A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673F2A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bookmarkEnd w:id="2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52351C" w:rsidRPr="00E13AC0" w14:paraId="73C0CAC2" w14:textId="77777777" w:rsidTr="0052351C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20E069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2898903" w14:textId="21521EF0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4E0EC8" w14:textId="38655563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9A0B8F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54"/>
        <w:gridCol w:w="2126"/>
        <w:gridCol w:w="2126"/>
      </w:tblGrid>
      <w:tr w:rsidR="00034507" w:rsidRPr="009052D8" w14:paraId="0DC8C7E5" w14:textId="77777777" w:rsidTr="003F4641">
        <w:trPr>
          <w:trHeight w:val="170"/>
        </w:trPr>
        <w:tc>
          <w:tcPr>
            <w:tcW w:w="2608" w:type="dxa"/>
          </w:tcPr>
          <w:p w14:paraId="379A1C14" w14:textId="77777777" w:rsidR="00034507" w:rsidRPr="009052D8" w:rsidRDefault="00034507" w:rsidP="003F4641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2E340EFF" w14:textId="77777777" w:rsidR="00034507" w:rsidRPr="009052D8" w:rsidRDefault="00034507" w:rsidP="003F4641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E301D69" w14:textId="77777777" w:rsidR="00034507" w:rsidRPr="009B45AA" w:rsidRDefault="00034507" w:rsidP="003F4641">
            <w:pPr>
              <w:jc w:val="both"/>
              <w:rPr>
                <w:rFonts w:ascii="TH SarabunPSK" w:eastAsia="Sarabun" w:hAnsi="TH SarabunPSK" w:cs="TH SarabunPSK"/>
                <w:sz w:val="28"/>
              </w:rPr>
            </w:pPr>
            <w:r w:rsidRPr="009B45AA">
              <w:rPr>
                <w:rFonts w:ascii="TH SarabunPSK" w:eastAsia="Sarabun" w:hAnsi="TH SarabunPSK" w:cs="TH SarabunPSK" w:hint="cs"/>
                <w:sz w:val="28"/>
                <w:cs/>
              </w:rPr>
              <w:t>หัวหน้าโครงการ</w:t>
            </w:r>
          </w:p>
        </w:tc>
        <w:tc>
          <w:tcPr>
            <w:tcW w:w="2126" w:type="dxa"/>
          </w:tcPr>
          <w:p w14:paraId="36E517A4" w14:textId="77777777" w:rsidR="00034507" w:rsidRPr="009052D8" w:rsidRDefault="00034507" w:rsidP="003F4641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34507" w:rsidRPr="009052D8" w14:paraId="7C5D1F96" w14:textId="77777777" w:rsidTr="003F4641">
        <w:trPr>
          <w:trHeight w:val="170"/>
        </w:trPr>
        <w:tc>
          <w:tcPr>
            <w:tcW w:w="2608" w:type="dxa"/>
          </w:tcPr>
          <w:p w14:paraId="6AA96372" w14:textId="77777777" w:rsidR="00034507" w:rsidRPr="009052D8" w:rsidRDefault="00034507" w:rsidP="003F4641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7F5902A6" w14:textId="77777777" w:rsidR="00034507" w:rsidRPr="009052D8" w:rsidRDefault="00034507" w:rsidP="003F4641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4C78C46" w14:textId="77777777" w:rsidR="00034507" w:rsidRPr="009B45AA" w:rsidRDefault="00034507" w:rsidP="003F4641">
            <w:pPr>
              <w:jc w:val="both"/>
              <w:rPr>
                <w:rFonts w:ascii="TH SarabunPSK" w:eastAsia="Sarabun" w:hAnsi="TH SarabunPSK" w:cs="TH SarabunPSK"/>
                <w:sz w:val="28"/>
              </w:rPr>
            </w:pPr>
            <w:r w:rsidRPr="009B45AA">
              <w:rPr>
                <w:rFonts w:ascii="TH SarabunPSK" w:eastAsia="Sarabun" w:hAnsi="TH SarabunPSK" w:cs="TH SarabunPSK" w:hint="cs"/>
                <w:sz w:val="28"/>
                <w:cs/>
              </w:rPr>
              <w:t>หัวหน้า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กินกรรม</w:t>
            </w:r>
            <w:r w:rsidRPr="009B45AA">
              <w:rPr>
                <w:rFonts w:ascii="TH SarabunPSK" w:eastAsia="Sarabun" w:hAnsi="TH SarabunPSK" w:cs="TH SarabunPSK" w:hint="cs"/>
                <w:sz w:val="28"/>
                <w:cs/>
              </w:rPr>
              <w:t>ย่อย</w:t>
            </w:r>
          </w:p>
        </w:tc>
        <w:tc>
          <w:tcPr>
            <w:tcW w:w="2126" w:type="dxa"/>
          </w:tcPr>
          <w:p w14:paraId="465D178C" w14:textId="77777777" w:rsidR="00034507" w:rsidRPr="009052D8" w:rsidRDefault="00034507" w:rsidP="003F4641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34507" w:rsidRPr="009052D8" w14:paraId="02BCB10B" w14:textId="77777777" w:rsidTr="003F4641">
        <w:trPr>
          <w:trHeight w:val="170"/>
        </w:trPr>
        <w:tc>
          <w:tcPr>
            <w:tcW w:w="2608" w:type="dxa"/>
          </w:tcPr>
          <w:p w14:paraId="1B91B382" w14:textId="77777777" w:rsidR="00034507" w:rsidRPr="009052D8" w:rsidRDefault="00034507" w:rsidP="003F4641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3FA03900" w14:textId="77777777" w:rsidR="00034507" w:rsidRPr="009052D8" w:rsidRDefault="00034507" w:rsidP="003F4641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0B78660" w14:textId="77777777" w:rsidR="00034507" w:rsidRPr="009B45AA" w:rsidRDefault="00034507" w:rsidP="003F4641">
            <w:pPr>
              <w:ind w:firstLine="32"/>
              <w:jc w:val="both"/>
              <w:rPr>
                <w:rFonts w:ascii="TH SarabunPSK" w:eastAsia="Sarabun" w:hAnsi="TH SarabunPSK" w:cs="TH SarabunPSK"/>
                <w:sz w:val="28"/>
              </w:rPr>
            </w:pPr>
            <w:r w:rsidRPr="009B45AA">
              <w:rPr>
                <w:rFonts w:ascii="TH SarabunPSK" w:eastAsia="Sarabun" w:hAnsi="TH SarabunPSK" w:cs="TH SarabunPSK" w:hint="cs"/>
                <w:sz w:val="28"/>
                <w:cs/>
              </w:rPr>
              <w:t>ผู้ร่วมโครงการ</w:t>
            </w:r>
          </w:p>
        </w:tc>
        <w:tc>
          <w:tcPr>
            <w:tcW w:w="2126" w:type="dxa"/>
          </w:tcPr>
          <w:p w14:paraId="1BAACE65" w14:textId="77777777" w:rsidR="00034507" w:rsidRPr="009052D8" w:rsidRDefault="00034507" w:rsidP="003F4641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FC55C3E" w14:textId="77758D12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3DFDE821" w:rsidR="00FD4F0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169C5E16" w14:textId="77777777" w:rsidR="00034507" w:rsidRPr="00A463D0" w:rsidRDefault="00034507" w:rsidP="00034507">
      <w:pPr>
        <w:pStyle w:val="a3"/>
        <w:tabs>
          <w:tab w:val="left" w:pos="284"/>
          <w:tab w:val="left" w:pos="3119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</w:p>
    <w:p w14:paraId="11AF8C0C" w14:textId="77777777" w:rsidR="00034507" w:rsidRPr="00E13AC0" w:rsidRDefault="00034507" w:rsidP="00034507">
      <w:pPr>
        <w:tabs>
          <w:tab w:val="left" w:pos="284"/>
          <w:tab w:val="left" w:pos="3119"/>
        </w:tabs>
        <w:spacing w:after="0" w:line="240" w:lineRule="auto"/>
        <w:ind w:left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06C7DAD7" w14:textId="47172C0E" w:rsidR="004343C9" w:rsidRPr="00E13AC0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411F97B9" w14:textId="77777777" w:rsidR="00034507" w:rsidRPr="00A463D0" w:rsidRDefault="00034507" w:rsidP="00034507">
      <w:pPr>
        <w:pStyle w:val="a3"/>
        <w:tabs>
          <w:tab w:val="left" w:pos="284"/>
          <w:tab w:val="left" w:pos="3119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</w:p>
    <w:p w14:paraId="49078900" w14:textId="77777777" w:rsidR="00034507" w:rsidRPr="00E13AC0" w:rsidRDefault="00034507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BDB9F20" w14:textId="77777777" w:rsidR="00FD4F0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6E70B979" w14:textId="77777777" w:rsidR="007433B4" w:rsidRPr="00A463D0" w:rsidRDefault="007433B4" w:rsidP="007433B4">
      <w:pPr>
        <w:pStyle w:val="a3"/>
        <w:tabs>
          <w:tab w:val="left" w:pos="284"/>
          <w:tab w:val="left" w:pos="3119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</w:p>
    <w:p w14:paraId="2AA7478D" w14:textId="77777777" w:rsidR="007433B4" w:rsidRPr="00E13AC0" w:rsidRDefault="007433B4" w:rsidP="007433B4">
      <w:pPr>
        <w:tabs>
          <w:tab w:val="left" w:pos="284"/>
          <w:tab w:val="left" w:pos="3119"/>
        </w:tabs>
        <w:spacing w:before="120"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6278F1C" w14:textId="108B7B41" w:rsidR="00E422EF" w:rsidRPr="00E13AC0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473D7C25" w:rsidR="00FD4F0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7EFFABD7" w14:textId="77777777" w:rsidR="007433B4" w:rsidRPr="00A463D0" w:rsidRDefault="007433B4" w:rsidP="007433B4">
      <w:pPr>
        <w:pStyle w:val="a3"/>
        <w:tabs>
          <w:tab w:val="left" w:pos="284"/>
          <w:tab w:val="left" w:pos="3119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</w:p>
    <w:p w14:paraId="4CA55D78" w14:textId="77777777" w:rsidR="007433B4" w:rsidRPr="007433B4" w:rsidRDefault="007433B4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</w:p>
    <w:p w14:paraId="632E68F9" w14:textId="138BFBBB" w:rsidR="00EB60EB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2B88A79D" w14:textId="77777777" w:rsidR="007433B4" w:rsidRPr="00A463D0" w:rsidRDefault="007433B4" w:rsidP="007433B4">
      <w:pPr>
        <w:pStyle w:val="a3"/>
        <w:tabs>
          <w:tab w:val="left" w:pos="284"/>
          <w:tab w:val="left" w:pos="3119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</w:p>
    <w:p w14:paraId="655290C4" w14:textId="77777777" w:rsidR="007433B4" w:rsidRPr="00E13AC0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7A81217" w14:textId="520417FF" w:rsidR="00F40E79" w:rsidRDefault="00D2247F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76FE6BC6" w14:textId="77777777" w:rsidR="007433B4" w:rsidRPr="00A463D0" w:rsidRDefault="007433B4" w:rsidP="007433B4">
      <w:pPr>
        <w:pStyle w:val="a3"/>
        <w:tabs>
          <w:tab w:val="left" w:pos="284"/>
          <w:tab w:val="left" w:pos="3119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</w:p>
    <w:p w14:paraId="08934110" w14:textId="77777777" w:rsidR="007433B4" w:rsidRPr="00E13AC0" w:rsidRDefault="007433B4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440EA0B" w14:textId="28EE1602" w:rsidR="00CA6BB7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7. </w:t>
      </w:r>
      <w:bookmarkStart w:id="3" w:name="_Hlk125125496"/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(Users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262368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262368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262368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262368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262368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</w:tbl>
    <w:bookmarkEnd w:id="3"/>
    <w:p w14:paraId="58963BA2" w14:textId="314B8ECE" w:rsidR="0036631C" w:rsidRPr="00E13AC0" w:rsidRDefault="00CA6BB7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64536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5390F8A5" w14:textId="326206E3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Beneficiaries;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ผู้ได้รับประโยชน์สุดท้ายจากผลงาน ววน. ที่เกิดขึ้น โดยอาจจะไม่ใช่ผู้นำผลงานวิจัยไปใช้ประโยชน์โดยตรง แต่เป็นผู้ที่ได้รับประโยชน์จากผลงานดังกล่าว) 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4864"/>
        <w:gridCol w:w="755"/>
        <w:gridCol w:w="900"/>
      </w:tblGrid>
      <w:tr w:rsidR="002254DB" w:rsidRPr="00E13AC0" w14:paraId="10921159" w14:textId="77777777" w:rsidTr="00262368">
        <w:trPr>
          <w:trHeight w:val="420"/>
          <w:tblHeader/>
        </w:trPr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FAC3A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F288E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3903F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1B7BA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009F4614" w14:textId="77777777" w:rsidTr="00262368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02E57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ประเทศ / ภาครัฐ (หน่วยงาน)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EA37C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2AAC1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D9EBA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5C913B55" w14:textId="77777777" w:rsidTr="00262368">
        <w:trPr>
          <w:trHeight w:val="57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00E28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0F3C0AC6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5FEB6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9491D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368B78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384275A" w14:textId="77777777" w:rsidTr="00B266E5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FDCE1" w14:textId="12D50C2A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/ กลุ่มผู้ประกอบการในพื้นที่</w:t>
            </w:r>
          </w:p>
        </w:tc>
        <w:tc>
          <w:tcPr>
            <w:tcW w:w="48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984FF" w14:textId="4AFE7874" w:rsidR="009444A9" w:rsidRPr="00E13AC0" w:rsidRDefault="009444A9" w:rsidP="00B266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เพิ่มทุนทางเศรษฐกิจให้ชุมชน (เช่น เงินทุนสะสม อุปกรณ์ โครงสร้างพื้นฐานทางการผลิตของชุมชน)   เพิ่มศักยภาพ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กำลังแรงงานในชุมชน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FFBC9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B1CFF" w14:textId="5CA9A826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กลุ่ม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แห่ง</w:t>
            </w:r>
          </w:p>
        </w:tc>
      </w:tr>
      <w:tr w:rsidR="009444A9" w:rsidRPr="00E13AC0" w14:paraId="7DBE4039" w14:textId="77777777" w:rsidTr="00B266E5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64A75" w14:textId="184B805A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4. ผู้ประกอบการระดับบุคคล/ครัวเรือน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เกษตรกร)</w:t>
            </w:r>
          </w:p>
        </w:tc>
        <w:tc>
          <w:tcPr>
            <w:tcW w:w="48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0C3757F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F60E1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4661E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E378825" w14:textId="77777777" w:rsidTr="00B266E5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2B4CF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5. 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กลุ่มคน)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F2479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ลดการสูญเสียทรัพยากรของชุมชน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ลดมลพิษ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B6DD11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4BCE57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9444A9" w:rsidRPr="00E13AC0" w14:paraId="4E4A915B" w14:textId="77777777" w:rsidTr="00B266E5">
        <w:trPr>
          <w:trHeight w:val="864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6EB130" w14:textId="2A1EFB65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ประชาชนทั่วไป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ปัจเจกบุคคล หรือ ครัวเรือน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903C54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ลดค่าใช้จ่ายด้านสุขภาพ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73DB4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B6FE66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2C4335DB" w14:textId="77777777" w:rsidTr="00B266E5">
        <w:trPr>
          <w:trHeight w:val="458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7251B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3682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C776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B01F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2975ECED" w14:textId="745D0039" w:rsidR="009444A9" w:rsidRPr="00E13AC0" w:rsidRDefault="009444A9" w:rsidP="009444A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3AC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หมายเหตุ   ให้กรณีที่ผู้ใช้ประโยชน์และผู้รับประโยชน์ เป็นกลุ่มหรือคนเดียวกัน ขอให้กรอกข้อมูลทั้ง </w:t>
      </w:r>
      <w:r w:rsidRPr="00E13AC0">
        <w:rPr>
          <w:rFonts w:ascii="TH SarabunPSK" w:hAnsi="TH SarabunPSK" w:cs="TH SarabunPSK"/>
          <w:sz w:val="32"/>
          <w:szCs w:val="32"/>
        </w:rPr>
        <w:t xml:space="preserve">2 </w:t>
      </w:r>
      <w:r w:rsidRPr="00E13AC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</w:p>
    <w:p w14:paraId="69ADF2F8" w14:textId="4F65F6C8" w:rsidR="002254DB" w:rsidRPr="002254DB" w:rsidRDefault="002254DB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4EC58CC" w14:textId="77777777" w:rsidR="002254DB" w:rsidRPr="00D2247F" w:rsidRDefault="002254DB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4087A1E" w14:textId="77777777" w:rsidR="00F40E79" w:rsidRPr="00D2247F" w:rsidRDefault="00F40E79" w:rsidP="00D2247F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  <w:sectPr w:rsidR="00F40E79" w:rsidRPr="00D2247F" w:rsidSect="00CB143B">
          <w:footerReference w:type="default" r:id="rId12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66449115" w14:textId="77777777" w:rsidR="007433B4" w:rsidRPr="009052D8" w:rsidRDefault="007433B4" w:rsidP="007433B4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9052D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052D8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9052D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14:paraId="6F7EB9CD" w14:textId="77777777" w:rsidR="007433B4" w:rsidRPr="00B3600A" w:rsidRDefault="007433B4" w:rsidP="007433B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463D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แผนการดำเนินงานวิจัย</w:t>
      </w:r>
      <w:r w:rsidRPr="00B3600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(แสดงแผนการดำเนินงานรายกิจกรรมและระยะเวลาที่ใช้ ในแต่ละปีงบประมาณ</w:t>
      </w:r>
      <w:r w:rsidRPr="00B3600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B3600A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เดือนที่ 1 คือ เดือนตุลาคมของทุกปี</w:t>
      </w:r>
      <w:r w:rsidRPr="00B3600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</w:t>
      </w: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7433B4" w:rsidRPr="009052D8" w14:paraId="53702F7E" w14:textId="77777777" w:rsidTr="003F4641">
        <w:trPr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6BAAF23E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181C2FA2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  <w:cs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กิจกรรม</w:t>
            </w:r>
            <w:r>
              <w:rPr>
                <w:rFonts w:ascii="TH SarabunPSK" w:eastAsia="Sarabun" w:hAnsi="TH SarabunPSK" w:cs="TH SarabunPSK"/>
                <w:b/>
                <w:sz w:val="28"/>
              </w:rPr>
              <w:t>/</w:t>
            </w:r>
            <w:r w:rsidRPr="00A463D0">
              <w:rPr>
                <w:rFonts w:ascii="TH SarabunPSK" w:eastAsia="Sarabun" w:hAnsi="TH SarabunPSK" w:cs="TH SarabunPSK" w:hint="cs"/>
                <w:bCs/>
                <w:sz w:val="28"/>
                <w:cs/>
              </w:rPr>
              <w:t>แผนการดำเนินงานโครงการ</w:t>
            </w:r>
          </w:p>
        </w:tc>
        <w:tc>
          <w:tcPr>
            <w:tcW w:w="507" w:type="dxa"/>
            <w:shd w:val="clear" w:color="auto" w:fill="D9D9D9"/>
            <w:vAlign w:val="center"/>
          </w:tcPr>
          <w:p w14:paraId="0C5C1E1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4FC043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33AAF5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D654BA9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2146EEE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24F086D1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3A70B80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1518013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EAB18F6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04E9A130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1D95FD2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5B3DA34D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66AE9AA9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7433B4" w:rsidRPr="009052D8" w14:paraId="75B191D2" w14:textId="77777777" w:rsidTr="003F4641">
        <w:trPr>
          <w:jc w:val="center"/>
        </w:trPr>
        <w:tc>
          <w:tcPr>
            <w:tcW w:w="1701" w:type="dxa"/>
            <w:vAlign w:val="center"/>
          </w:tcPr>
          <w:p w14:paraId="11DAD66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ปีที่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1</w:t>
            </w:r>
          </w:p>
          <w:p w14:paraId="13602143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(ปีที่เริ่มดำเนินการ)</w:t>
            </w:r>
          </w:p>
        </w:tc>
        <w:tc>
          <w:tcPr>
            <w:tcW w:w="5170" w:type="dxa"/>
            <w:vAlign w:val="center"/>
          </w:tcPr>
          <w:p w14:paraId="69E8B3C5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กิจกรรมที่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: 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1F4581C2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Segoe UI Symbol" w:eastAsia="Noto Sans Symbols" w:hAnsi="Segoe UI Symbol" w:cs="Angsana New"/>
                <w:sz w:val="28"/>
                <w:cs/>
              </w:rPr>
              <w:t>✓</w:t>
            </w:r>
          </w:p>
        </w:tc>
        <w:tc>
          <w:tcPr>
            <w:tcW w:w="508" w:type="dxa"/>
            <w:vAlign w:val="center"/>
          </w:tcPr>
          <w:p w14:paraId="488FA640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9E9B69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60FD5A5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883D34A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44D882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D6C80C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369538D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5B3900A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4A99EF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A44EAB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0EE092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26E3369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7433B4" w:rsidRPr="009052D8" w14:paraId="089C6118" w14:textId="77777777" w:rsidTr="003F4641">
        <w:trPr>
          <w:jc w:val="center"/>
        </w:trPr>
        <w:tc>
          <w:tcPr>
            <w:tcW w:w="1701" w:type="dxa"/>
            <w:vAlign w:val="center"/>
          </w:tcPr>
          <w:p w14:paraId="38341F20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429ACF9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7" w:type="dxa"/>
            <w:vAlign w:val="center"/>
          </w:tcPr>
          <w:p w14:paraId="481A99D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3F8C999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FEDBA9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E1CAA5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CBFCA3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4BE389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08DB5B3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7805A63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21850F3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79E62A9A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DFD5C39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BC7AE1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466E1805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7433B4" w:rsidRPr="009052D8" w14:paraId="01CFDE30" w14:textId="77777777" w:rsidTr="003F4641">
        <w:trPr>
          <w:jc w:val="center"/>
        </w:trPr>
        <w:tc>
          <w:tcPr>
            <w:tcW w:w="1701" w:type="dxa"/>
            <w:vAlign w:val="center"/>
          </w:tcPr>
          <w:p w14:paraId="7245910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71DAE741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7" w:type="dxa"/>
            <w:vAlign w:val="center"/>
          </w:tcPr>
          <w:p w14:paraId="75E69DB9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B3DBED0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7ACE0E1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DFFBB6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6C66FF5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5C1F3A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CAD2BDA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7A783065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FE5899A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3DCBCF9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64A892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47D72B2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5BA5C6FE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14:paraId="1E8B77BC" w14:textId="77777777" w:rsidR="007433B4" w:rsidRPr="009052D8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4"/>
          <w:szCs w:val="24"/>
        </w:rPr>
      </w:pPr>
      <w:r w:rsidRPr="009052D8">
        <w:rPr>
          <w:rFonts w:ascii="TH SarabunPSK" w:eastAsia="Sarabun" w:hAnsi="TH SarabunPSK" w:cs="TH SarabunPSK"/>
          <w:b/>
          <w:bCs/>
          <w:sz w:val="24"/>
          <w:szCs w:val="24"/>
          <w:cs/>
        </w:rPr>
        <w:t>หมายเหตุ :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 xml:space="preserve"> 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9052D8">
        <w:rPr>
          <w:rFonts w:ascii="TH SarabunPSK" w:eastAsia="Sarabun" w:hAnsi="TH SarabunPSK" w:cs="TH SarabunPSK"/>
          <w:sz w:val="24"/>
          <w:szCs w:val="24"/>
        </w:rPr>
        <w:t xml:space="preserve">Ongoing 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9052D8">
        <w:rPr>
          <w:rFonts w:ascii="TH SarabunPSK" w:eastAsia="Sarabun" w:hAnsi="TH SarabunPSK" w:cs="TH SarabunPSK"/>
          <w:sz w:val="24"/>
          <w:szCs w:val="24"/>
        </w:rPr>
        <w:t>256</w:t>
      </w:r>
      <w:r>
        <w:rPr>
          <w:rFonts w:ascii="TH SarabunPSK" w:eastAsia="Sarabun" w:hAnsi="TH SarabunPSK" w:cs="TH SarabunPSK"/>
          <w:sz w:val="24"/>
          <w:szCs w:val="24"/>
        </w:rPr>
        <w:t xml:space="preserve">8 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 xml:space="preserve">จากตัวอย่าง กิจกรรมที่ </w:t>
      </w:r>
      <w:r w:rsidRPr="009052D8">
        <w:rPr>
          <w:rFonts w:ascii="TH SarabunPSK" w:eastAsia="Sarabun" w:hAnsi="TH SarabunPSK" w:cs="TH SarabunPSK"/>
          <w:sz w:val="24"/>
          <w:szCs w:val="24"/>
        </w:rPr>
        <w:t xml:space="preserve">1 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>จะถูกระบุเป็นเดือนตุลาคม</w:t>
      </w:r>
    </w:p>
    <w:p w14:paraId="677D25CA" w14:textId="77777777" w:rsidR="007433B4" w:rsidRPr="009052D8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</w:rPr>
      </w:pPr>
    </w:p>
    <w:tbl>
      <w:tblPr>
        <w:tblW w:w="15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7433B4" w:rsidRPr="009052D8" w14:paraId="216E0690" w14:textId="77777777" w:rsidTr="003F4641">
        <w:trPr>
          <w:jc w:val="center"/>
        </w:trPr>
        <w:tc>
          <w:tcPr>
            <w:tcW w:w="15078" w:type="dxa"/>
            <w:gridSpan w:val="15"/>
            <w:shd w:val="clear" w:color="auto" w:fill="D9D9D9"/>
            <w:vAlign w:val="center"/>
          </w:tcPr>
          <w:p w14:paraId="471F939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ตัวอย่างตารางกิจกรรมในโครงการ </w:t>
            </w: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Ongoing</w:t>
            </w:r>
          </w:p>
        </w:tc>
      </w:tr>
      <w:tr w:rsidR="007433B4" w:rsidRPr="009052D8" w14:paraId="39A16075" w14:textId="77777777" w:rsidTr="003F4641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14FE7BB6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01DCADD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A05D7D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D361892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F594BC2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FBC1AF1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E62806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3E46B4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5CF51CD2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25F98CE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875DB9E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C7732D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3E7026E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0550E00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ก.ย.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3A070040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7433B4" w:rsidRPr="009052D8" w14:paraId="13A19898" w14:textId="77777777" w:rsidTr="003F4641">
        <w:trPr>
          <w:jc w:val="center"/>
        </w:trPr>
        <w:tc>
          <w:tcPr>
            <w:tcW w:w="1271" w:type="dxa"/>
            <w:vAlign w:val="center"/>
          </w:tcPr>
          <w:p w14:paraId="7EFE2DB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256</w:t>
            </w:r>
            <w:r>
              <w:rPr>
                <w:rFonts w:ascii="TH SarabunPSK" w:eastAsia="Sarabun" w:hAnsi="TH SarabunPSK" w:cs="TH SarabunPSK"/>
                <w:sz w:val="28"/>
              </w:rPr>
              <w:t>8</w:t>
            </w:r>
          </w:p>
        </w:tc>
        <w:tc>
          <w:tcPr>
            <w:tcW w:w="5170" w:type="dxa"/>
            <w:vAlign w:val="center"/>
          </w:tcPr>
          <w:p w14:paraId="782D7F34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กิจกรรมที่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: 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14:paraId="0475DC1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Segoe UI Symbol" w:eastAsia="Noto Sans Symbols" w:hAnsi="Segoe UI Symbol" w:cs="Angsana New"/>
                <w:sz w:val="28"/>
                <w:cs/>
              </w:rPr>
              <w:t>✓</w:t>
            </w:r>
          </w:p>
        </w:tc>
        <w:tc>
          <w:tcPr>
            <w:tcW w:w="567" w:type="dxa"/>
            <w:vAlign w:val="center"/>
          </w:tcPr>
          <w:p w14:paraId="3889FF81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11BCFD5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300DB4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2E9BFF0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C751F0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24" w:type="dxa"/>
            <w:vAlign w:val="center"/>
          </w:tcPr>
          <w:p w14:paraId="2434E66E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C78BFF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F69FEF6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0670A19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BFB15A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A7BA1A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33F686E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14:paraId="3967C8CD" w14:textId="77777777" w:rsidR="007433B4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5D8F222F" w14:textId="77777777" w:rsidR="007433B4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571F4A60" w14:textId="77777777" w:rsidR="007433B4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667534E4" w14:textId="77777777" w:rsidR="007433B4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397AFDDF" w14:textId="77777777" w:rsidR="007433B4" w:rsidRDefault="007433B4" w:rsidP="007433B4">
      <w:pPr>
        <w:rPr>
          <w:rFonts w:ascii="TH SarabunPSK" w:eastAsia="Sarabun" w:hAnsi="TH SarabunPSK" w:cs="TH SarabunPSK"/>
          <w:sz w:val="16"/>
          <w:szCs w:val="16"/>
          <w:cs/>
        </w:rPr>
      </w:pPr>
      <w:r>
        <w:rPr>
          <w:rFonts w:ascii="TH SarabunPSK" w:eastAsia="Sarabun" w:hAnsi="TH SarabunPSK" w:cs="TH SarabunPSK"/>
          <w:sz w:val="16"/>
          <w:szCs w:val="16"/>
          <w:cs/>
        </w:rPr>
        <w:br w:type="page"/>
      </w:r>
    </w:p>
    <w:p w14:paraId="3E6A3532" w14:textId="77777777" w:rsidR="007433B4" w:rsidRPr="009052D8" w:rsidRDefault="007433B4" w:rsidP="007433B4">
      <w:pPr>
        <w:numPr>
          <w:ilvl w:val="0"/>
          <w:numId w:val="14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A463D0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พื้นที่ทำวิจัย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: 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14:paraId="0B878932" w14:textId="77777777" w:rsidR="007433B4" w:rsidRPr="009052D8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69A70852" w14:textId="77777777" w:rsidR="007433B4" w:rsidRPr="009052D8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7433B4" w:rsidRPr="009052D8" w14:paraId="31A631AC" w14:textId="77777777" w:rsidTr="003F4641">
        <w:trPr>
          <w:trHeight w:val="550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F724BB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48E5D5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A61CA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7433B4" w:rsidRPr="009052D8" w14:paraId="50CE19DA" w14:textId="77777777" w:rsidTr="003F4641">
        <w:trPr>
          <w:trHeight w:val="576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C68C1" w14:textId="77777777" w:rsidR="007433B4" w:rsidRPr="009052D8" w:rsidRDefault="007433B4" w:rsidP="003F4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DB82B6" w14:textId="77777777" w:rsidR="007433B4" w:rsidRPr="009052D8" w:rsidRDefault="007433B4" w:rsidP="003F4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326EB6" w14:textId="77777777" w:rsidR="007433B4" w:rsidRPr="009052D8" w:rsidRDefault="007433B4" w:rsidP="003F4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433B4" w:rsidRPr="009052D8" w14:paraId="0D358DE9" w14:textId="77777777" w:rsidTr="003F4641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A2F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2D8C" w14:textId="77777777" w:rsidR="007433B4" w:rsidRPr="009052D8" w:rsidRDefault="007433B4" w:rsidP="003F464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กรุงเทพมหานคร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5BEE" w14:textId="77777777" w:rsidR="007433B4" w:rsidRPr="009052D8" w:rsidRDefault="007433B4" w:rsidP="003F464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ชุมชน “</w:t>
            </w:r>
            <w:r w:rsidRPr="00A463D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ตลาดเก่าหัวตะเข้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”</w:t>
            </w:r>
          </w:p>
        </w:tc>
      </w:tr>
      <w:tr w:rsidR="007433B4" w:rsidRPr="009052D8" w14:paraId="6238F8FE" w14:textId="77777777" w:rsidTr="003F4641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CBF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4534" w14:textId="77777777" w:rsidR="007433B4" w:rsidRPr="009052D8" w:rsidRDefault="007433B4" w:rsidP="003F464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B582" w14:textId="77777777" w:rsidR="007433B4" w:rsidRPr="009052D8" w:rsidRDefault="007433B4" w:rsidP="003F464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66D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ชุมชน “บ้านเกาะกลาง”</w:t>
            </w:r>
          </w:p>
        </w:tc>
      </w:tr>
      <w:tr w:rsidR="007433B4" w:rsidRPr="009052D8" w14:paraId="1FA9BE69" w14:textId="77777777" w:rsidTr="003F4641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0E0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EFA5" w14:textId="77777777" w:rsidR="007433B4" w:rsidRPr="009052D8" w:rsidRDefault="007433B4" w:rsidP="003F464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6342" w14:textId="77777777" w:rsidR="007433B4" w:rsidRPr="009052D8" w:rsidRDefault="007433B4" w:rsidP="003F464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DFA770B" w14:textId="77777777" w:rsidR="007433B4" w:rsidRPr="009052D8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1CB5C3FB" w14:textId="77777777" w:rsidR="007433B4" w:rsidRPr="009052D8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A633B59" w:rsidR="00F40E79" w:rsidRPr="007433B4" w:rsidRDefault="00FD4F00" w:rsidP="007433B4">
      <w:pPr>
        <w:pStyle w:val="a3"/>
        <w:numPr>
          <w:ilvl w:val="0"/>
          <w:numId w:val="14"/>
        </w:numPr>
        <w:tabs>
          <w:tab w:val="left" w:pos="284"/>
        </w:tabs>
        <w:spacing w:before="12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433B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พื้นที่ที่ได้รับประโยชน์จากการวิจัย</w:t>
      </w:r>
      <w:r w:rsidR="00B02060" w:rsidRPr="007433B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FD4F00" w:rsidRPr="00FD4F00" w14:paraId="2B659009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F4332E"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44519BF7" w14:textId="0D349F6F" w:rsidR="00FD4F00" w:rsidRPr="00E13AC0" w:rsidRDefault="00D82082" w:rsidP="007433B4">
      <w:pPr>
        <w:numPr>
          <w:ilvl w:val="0"/>
          <w:numId w:val="14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8B3BE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90" w14:textId="04633391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A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C4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B1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D8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2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DA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5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C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F6625" w:rsidRPr="00E13AC0" w14:paraId="3376DCEA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F6625" w:rsidRPr="00E13AC0" w14:paraId="60F91E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C17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D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8F7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8BE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AA9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0BC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3E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840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6A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8B3BE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33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70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FF3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66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5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CD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02E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24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C7E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A0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EB2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E1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80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B62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BF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6AF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EEB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7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F6625" w:rsidRPr="00E13AC0" w14:paraId="4949C64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F6625" w:rsidRPr="00E13AC0" w14:paraId="756B272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E80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A9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11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C1B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00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A24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27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16D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E8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4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7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5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8E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DEA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0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A4D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56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D3B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E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4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E3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02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E53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C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F6625" w:rsidRPr="00E13AC0" w14:paraId="592CF70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E3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1F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CE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C40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148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D5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A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DFB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F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57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0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9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10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EF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1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48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3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B5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14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27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37A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638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AF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4F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808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C1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3F6625" w:rsidRPr="00E13AC0" w14:paraId="4AAEA94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DD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6C5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412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FE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A2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E4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4CB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CF7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8F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BB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576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4A9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18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85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5D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8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C04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45A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1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0A5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7E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15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5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B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1E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EE9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5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F6625" w:rsidRPr="00E13AC0" w14:paraId="6393D962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BF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2D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E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9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79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34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4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EC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61D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40E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DA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4E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BB8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26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3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31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66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F8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7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B0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3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CD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C69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97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0C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F6625" w:rsidRPr="00E13AC0" w14:paraId="28A06B4B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E2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B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22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228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FF6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E5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38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70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DBD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8E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C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3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9D8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61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3A5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D32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3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03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8FF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BC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C8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F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EA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F16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C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008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F6625" w:rsidRPr="00E13AC0" w14:paraId="6C5675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B87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46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04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30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7EB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7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8F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267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9D9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8E8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B50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A66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DF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FDD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9D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0C6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50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246F7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4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58A98D4E" w14:textId="62424BF7" w:rsidR="003A1FE7" w:rsidRDefault="003A1FE7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70E6EE49" w:rsidR="00D80D3E" w:rsidRPr="00E13AC0" w:rsidRDefault="00D80D3E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4"/>
    <w:p w14:paraId="75B150C0" w14:textId="77777777" w:rsidR="00241E9D" w:rsidRPr="005567DE" w:rsidRDefault="00241E9D" w:rsidP="00241E9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r w:rsidRPr="005567DE">
        <w:rPr>
          <w:rFonts w:ascii="TH SarabunPSK" w:hAnsi="TH SarabunPSK" w:cs="TH SarabunPSK"/>
          <w:sz w:val="32"/>
          <w:szCs w:val="32"/>
          <w:cs/>
        </w:rPr>
        <w:t>.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4FE4297D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7F1892F9" w14:textId="77777777" w:rsidR="00241E9D" w:rsidRPr="005567DE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8.1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5567DE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8.2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หน่วย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รับงบประมาณ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ที่ได้รับงบประมาณตั้งแต่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 25-150 ล้านบาท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 xml:space="preserve"> อาจเสนอขอรับงบประมาณสำหรับค่าใช้จ่ายต่างประเทศ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ไม่เกินร้อยละ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4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วิจัยและนวัตกรรมของหน่วยรับงบประมาณ</w:t>
      </w:r>
    </w:p>
    <w:p w14:paraId="4ED2490B" w14:textId="77777777" w:rsidR="00241E9D" w:rsidRPr="005567DE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23622E6A" w14:textId="77777777" w:rsidR="004220C1" w:rsidRPr="008E6BAC" w:rsidRDefault="004220C1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BF30EA" w:rsidRDefault="00FD4F00" w:rsidP="00784F3B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5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9AE37C1" w14:textId="77777777" w:rsidR="007433B4" w:rsidRDefault="00FD4F00" w:rsidP="007433B4">
      <w:pPr>
        <w:numPr>
          <w:ilvl w:val="0"/>
          <w:numId w:val="15"/>
        </w:numPr>
        <w:spacing w:after="200" w:line="240" w:lineRule="auto"/>
        <w:ind w:firstLine="41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  <w:r w:rsidR="007433B4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="007433B4">
        <w:rPr>
          <w:rFonts w:ascii="TH SarabunPSK" w:eastAsia="Sarabun" w:hAnsi="TH SarabunPSK" w:cs="TH SarabunPSK" w:hint="cs"/>
          <w:sz w:val="32"/>
          <w:szCs w:val="32"/>
          <w:cs/>
        </w:rPr>
        <w:t>(กรณีข้อมูลและใบเสนอราคาไม่ครบ ขอสงวนสิทธิ์ ไม่พิจารณาให้งบสนับสนุน)</w:t>
      </w:r>
    </w:p>
    <w:p w14:paraId="247689AB" w14:textId="2B9DD14A" w:rsidR="00FD4F00" w:rsidRDefault="00FD4F00" w:rsidP="007433B4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75BD73B1" w14:textId="77777777" w:rsidR="00E13AC0" w:rsidRDefault="00E13AC0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98F3F89" w14:textId="77777777" w:rsidR="00E13AC0" w:rsidRDefault="00E13AC0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bookmarkEnd w:id="5"/>
    <w:p w14:paraId="728C3597" w14:textId="2FB6676A" w:rsidR="00FD4F00" w:rsidRPr="00F81845" w:rsidRDefault="00FD4F00" w:rsidP="007433B4">
      <w:pPr>
        <w:pStyle w:val="a3"/>
        <w:numPr>
          <w:ilvl w:val="0"/>
          <w:numId w:val="14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hAnsi="TH SarabunPSK" w:cs="TH SarabunPSK" w:hint="cs"/>
          <w:sz w:val="32"/>
          <w:szCs w:val="32"/>
          <w:cs/>
        </w:rPr>
        <w:lastRenderedPageBreak/>
        <w:t>มาตรฐานการวิจัย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433B4">
      <w:pPr>
        <w:pStyle w:val="a3"/>
        <w:numPr>
          <w:ilvl w:val="0"/>
          <w:numId w:val="14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F8D5147" w14:textId="77777777" w:rsidR="00615B0D" w:rsidRDefault="00615B0D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7168D9D6" w14:textId="77777777" w:rsidTr="00B82E4F">
        <w:tc>
          <w:tcPr>
            <w:tcW w:w="9465" w:type="dxa"/>
          </w:tcPr>
          <w:p w14:paraId="07218111" w14:textId="73345E4D" w:rsidR="00B82E4F" w:rsidRPr="00B11547" w:rsidRDefault="00B82E4F" w:rsidP="00A61AAB">
            <w:pPr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</w:pP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ระดับความพร้อมทางเทคโนโลยี (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  <w:t xml:space="preserve">Technology Readiness Level: TRL) 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มีรายละเอียด ดังนี้</w:t>
            </w:r>
          </w:p>
          <w:p w14:paraId="08EE3655" w14:textId="1F35E31B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หลักการพื้นฐานได้รับการพิจารณาและมีการรายงาน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(Basic principles observed and reported) </w:t>
            </w:r>
          </w:p>
          <w:p w14:paraId="6642FAB1" w14:textId="45F56A32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(Technology concept and / or application formulated) </w:t>
            </w:r>
          </w:p>
          <w:p w14:paraId="38858F9B" w14:textId="1F73E286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ของแนวคิด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25F17BA7" w14:textId="231A505F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และ/หรือ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ในสภาวะแวดล้อมในห้องปฏิบัติการ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Component and / or breadboard validation in laboratory environment) </w:t>
            </w:r>
          </w:p>
          <w:p w14:paraId="76E2F2FD" w14:textId="1B66C7C5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Component and / or breadboard validation in relevant environment)</w:t>
            </w:r>
          </w:p>
          <w:p w14:paraId="7377D701" w14:textId="5A10D90B" w:rsidR="003E2C6C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การทดสอบแบบ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จำ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ลองของระบบหรือระบบย่อย หรือต้นแบบในสภาวะ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แวดล้อมที่เกี่ยวข้องซึ่งอาจเป็นภาคพื้นดินหรือ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อวกาศ (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System / subsystem model or prototype demonstration in a relevant environment (ground or space)) </w:t>
            </w:r>
          </w:p>
          <w:p w14:paraId="649472B3" w14:textId="77777777" w:rsidR="00F2627F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51643638" w14:textId="77777777" w:rsidR="000E5008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จริงสำเร็จสมบูรณ์และมีคุณสมบัติ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การทดสอบและสาธติ บนภาคพ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ื้นดิน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หรือในอวกาศ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completed and “flight qualified” through test and demonstration (ground or space)) </w:t>
            </w:r>
          </w:p>
          <w:p w14:paraId="17A6B48A" w14:textId="77E4A72F" w:rsidR="00B82E4F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ระบบจริงได้รับการพิสูจน์ทางการบินโดยภารกิจส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ำ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เร็จ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“flight proven” through successful mission operations) </w:t>
            </w:r>
          </w:p>
        </w:tc>
      </w:tr>
    </w:tbl>
    <w:p w14:paraId="5995E59E" w14:textId="19686CDF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4C93485" w14:textId="77777777" w:rsidR="00866661" w:rsidRPr="00FD4F00" w:rsidRDefault="00866661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693ABB6B" w14:textId="77777777" w:rsidTr="0092599B">
        <w:tc>
          <w:tcPr>
            <w:tcW w:w="9465" w:type="dxa"/>
          </w:tcPr>
          <w:p w14:paraId="4A2A6C85" w14:textId="3B12AAA2" w:rsidR="0092599B" w:rsidRPr="00B11547" w:rsidRDefault="0092599B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ระดับความพร้อมทางสังคม (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Societal Readiness Level: SRL) 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มีรายละเอียด ดังนี้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</w:p>
          <w:p w14:paraId="26C64A74" w14:textId="6866623D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การวิเคราะห์ปัญหาและกำหนดความพร้อม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ของความร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ู้แ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ละเทคโนโลย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ีทางด้านสังคม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ที่มี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Identifying problem and identifying societal readiness) </w:t>
            </w:r>
          </w:p>
          <w:p w14:paraId="3CFA393B" w14:textId="3F54F505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หนดปัญหา การเสนอแนวคิดในการพัฒนาหรือการแก้ปัญหาและ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ในโครงการ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7D45033C" w14:textId="3065F181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 วิจัย ทดสอบแนวทางการพัฒนาหรือแก้ปัญหาที่ก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หนดขึ้นร่วมกับ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ผู้มีส่วนได้ส่วนเสียที่เกี่ยวข้อง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Initial testing of proposed solution(s) together with relevant stakeholders) </w:t>
            </w:r>
          </w:p>
          <w:p w14:paraId="66725137" w14:textId="6B3BAA3C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ตรวจสอบแนวทางการแก้ปัญหาโดยการทดสอบในพื้นที่น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ร่องเพื่อยืนยัน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เทคโนโลยี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Problem validated through pilot testing in relevant environment to substantiate Proposed impact and societal readiness) </w:t>
            </w:r>
          </w:p>
          <w:p w14:paraId="70AEF9AE" w14:textId="0A20DC94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แนวทางการแก้ปัญหาได้รับการตรวจสอบ ถูกน</w:t>
            </w:r>
            <w:r w:rsidR="00BA0F8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เสนอแก่ผู้มีส่วนได้ส่วนเสีย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ที่เกี่ยวข้อง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6E684E39" w14:textId="6D8D8C9F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ผลการศึกษานำไปประยุกต์ใช้ในสิ่งแวดล้อม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 xml:space="preserve">อื่น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และด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เนินการกับผู้มีส่วนได้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ที่เป็นไปได้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328DDA9E" w14:textId="00162482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การปรับปรุงโครงการ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และ/หรือแนวทางการพัฒนา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กับผู้มีส่วนได้ส่วนเสีย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Refinement of project and / or solution and, if needed, retesting in relevant environment with relevant stakeholders) </w:t>
            </w:r>
          </w:p>
          <w:p w14:paraId="07C5CBD6" w14:textId="00193FA6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เสนอแนวทาง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การพัฒนา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การแก้ปัญหาในรูป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แบบแผนการด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ิน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งาน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ที่สมบูรณ์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และได้รับการยอมรับ (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Proposed solution(s) as well as a plan for societal adaptation complete and qualified) </w:t>
            </w:r>
          </w:p>
          <w:p w14:paraId="726A0B27" w14:textId="3DAEF3F7" w:rsidR="0092599B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สามารถน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ไปประย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ุกต์ใช้ได้กับสิ่งแวดล้อมอื่นๆ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Actual project solution (s) proven in relevant environment) </w:t>
            </w:r>
          </w:p>
        </w:tc>
      </w:tr>
    </w:tbl>
    <w:p w14:paraId="7933B39D" w14:textId="77777777" w:rsidR="006E3BE2" w:rsidRDefault="006E3BE2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3F8DD040" w:rsidR="00543328" w:rsidRPr="00FD005C" w:rsidRDefault="00543328" w:rsidP="00784F3B">
      <w:pPr>
        <w:pStyle w:val="a3"/>
        <w:numPr>
          <w:ilvl w:val="0"/>
          <w:numId w:val="8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D005C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FD005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116A8E30" w14:textId="05264D17" w:rsidR="00543328" w:rsidRDefault="00543328" w:rsidP="00784F3B">
      <w:pPr>
        <w:pStyle w:val="a3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a3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a3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D935CE">
      <w:pPr>
        <w:tabs>
          <w:tab w:val="left" w:pos="851"/>
        </w:tabs>
        <w:ind w:left="720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20841F30" w:rsidR="00A74586" w:rsidRPr="009D1A00" w:rsidRDefault="00A74586" w:rsidP="00784F3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ลำดับโดยเน้นโครงการที่เกิดผลกระทบสูง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08451C43" w14:textId="77777777" w:rsidR="009D30DF" w:rsidRPr="009052D8" w:rsidRDefault="009D30DF" w:rsidP="009D30DF">
      <w:pPr>
        <w:tabs>
          <w:tab w:val="left" w:pos="426"/>
        </w:tabs>
        <w:spacing w:after="0" w:line="240" w:lineRule="auto"/>
        <w:ind w:left="68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>1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5E59E1DF" w14:textId="77777777" w:rsidR="009D30DF" w:rsidRPr="009052D8" w:rsidRDefault="009D30DF" w:rsidP="009D30DF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ด้านวิชาการ </w:t>
      </w:r>
    </w:p>
    <w:p w14:paraId="393B164F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14:paraId="2AD39690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243DF31" w14:textId="77777777" w:rsidR="009D30DF" w:rsidRPr="009052D8" w:rsidRDefault="009D30DF" w:rsidP="009D30DF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ด้านสังคม</w:t>
      </w:r>
    </w:p>
    <w:p w14:paraId="50D61C36" w14:textId="77777777" w:rsidR="009D30DF" w:rsidRPr="009052D8" w:rsidRDefault="009D30DF" w:rsidP="009D30DF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ด้านสาธารณะ    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ด้านสิ่งแวดล้อม</w:t>
      </w:r>
    </w:p>
    <w:p w14:paraId="41053369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14:paraId="7F921D48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237A40B4" w14:textId="77777777" w:rsidR="009D30DF" w:rsidRPr="009052D8" w:rsidRDefault="009D30DF" w:rsidP="009D30DF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ด้านนโยบาย </w:t>
      </w:r>
    </w:p>
    <w:p w14:paraId="24110273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14:paraId="3B97AD13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44D78DB1" w14:textId="77777777" w:rsidR="009D30DF" w:rsidRPr="009052D8" w:rsidRDefault="009D30DF" w:rsidP="009D30DF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ด้านเศรษฐกิจ </w:t>
      </w:r>
    </w:p>
    <w:p w14:paraId="1C638656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14:paraId="31254C36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7EE98B94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09CB668" w14:textId="77777777" w:rsidR="009D30DF" w:rsidRPr="009052D8" w:rsidRDefault="009D30DF" w:rsidP="009D30DF">
      <w:pPr>
        <w:tabs>
          <w:tab w:val="left" w:pos="426"/>
        </w:tabs>
        <w:spacing w:after="0" w:line="240" w:lineRule="auto"/>
        <w:ind w:left="68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>2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ผลผลิตที่คาดว่าจะได้รับ (</w:t>
      </w:r>
      <w:r w:rsidRPr="009052D8">
        <w:rPr>
          <w:rFonts w:ascii="TH SarabunPSK" w:eastAsia="Sarabun" w:hAnsi="TH SarabunPSK" w:cs="TH SarabunPSK"/>
          <w:sz w:val="32"/>
          <w:szCs w:val="32"/>
        </w:rPr>
        <w:t>Output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)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070"/>
        <w:gridCol w:w="3870"/>
        <w:gridCol w:w="1260"/>
        <w:gridCol w:w="896"/>
      </w:tblGrid>
      <w:tr w:rsidR="009D30DF" w:rsidRPr="004D2F6A" w14:paraId="411E42D5" w14:textId="77777777" w:rsidTr="003F4641">
        <w:trPr>
          <w:tblHeader/>
        </w:trPr>
        <w:tc>
          <w:tcPr>
            <w:tcW w:w="1260" w:type="dxa"/>
            <w:shd w:val="clear" w:color="auto" w:fill="D9D9D9"/>
            <w:vAlign w:val="center"/>
          </w:tcPr>
          <w:p w14:paraId="770EA78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bookmarkStart w:id="6" w:name="_heading=h.tyjcwt" w:colFirst="0" w:colLast="0"/>
            <w:bookmarkEnd w:id="6"/>
            <w:r w:rsidRPr="004D2F6A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ผลผลิต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083E71B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ประเภทผลผลิต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5E9C3FE2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รายละเอียดของผลผลิต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2B4B9DDD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จำนวนนำส่ง</w:t>
            </w:r>
          </w:p>
        </w:tc>
        <w:tc>
          <w:tcPr>
            <w:tcW w:w="896" w:type="dxa"/>
            <w:shd w:val="clear" w:color="auto" w:fill="D9D9D9"/>
            <w:vAlign w:val="center"/>
          </w:tcPr>
          <w:p w14:paraId="0EF3FC2F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หน่วยนับ</w:t>
            </w:r>
          </w:p>
        </w:tc>
      </w:tr>
      <w:tr w:rsidR="009D30DF" w:rsidRPr="004D2F6A" w14:paraId="34587701" w14:textId="77777777" w:rsidTr="003F4641">
        <w:tc>
          <w:tcPr>
            <w:tcW w:w="1260" w:type="dxa"/>
            <w:vMerge w:val="restart"/>
            <w:shd w:val="clear" w:color="auto" w:fill="DEEAF6" w:themeFill="accent1" w:themeFillTint="33"/>
          </w:tcPr>
          <w:p w14:paraId="40F6C237" w14:textId="77777777" w:rsidR="009D30DF" w:rsidRPr="004D2F6A" w:rsidRDefault="009D30DF" w:rsidP="003F4641">
            <w:pPr>
              <w:pStyle w:val="a3"/>
              <w:spacing w:after="0" w:line="240" w:lineRule="auto"/>
              <w:ind w:left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บทความวิจัย</w:t>
            </w:r>
          </w:p>
          <w:p w14:paraId="558593D7" w14:textId="77777777" w:rsidR="009D30DF" w:rsidRPr="004D2F6A" w:rsidRDefault="009D30DF" w:rsidP="003F4641">
            <w:pPr>
              <w:pStyle w:val="a3"/>
              <w:spacing w:after="0" w:line="240" w:lineRule="auto"/>
              <w:ind w:left="0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(</w:t>
            </w:r>
            <w:r w:rsidRPr="004D2F6A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วิทยฯเทคโนและวิทยฯสุขภาพ)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00859379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ผลงานตีพิมพ์ในวารสารระดับนานาชาติ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1F773FCF" w14:textId="58B905FB" w:rsidR="009D30DF" w:rsidRPr="00FD005C" w:rsidRDefault="002D4E46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เช่น ตีพิมพ์ผลงาน</w:t>
            </w:r>
            <w:r w:rsidR="009D30DF"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ฐานข้อมูล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WoS</w:t>
            </w:r>
            <w:r w:rsidR="009D30DF"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ระดับ </w:t>
            </w:r>
            <w:r w:rsidR="009D30DF" w:rsidRPr="00FD005C">
              <w:rPr>
                <w:rFonts w:ascii="TH SarabunPSK" w:hAnsi="TH SarabunPSK" w:cs="TH SarabunPSK"/>
                <w:color w:val="FF0000"/>
                <w:sz w:val="28"/>
              </w:rPr>
              <w:t>Q1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CD79A2E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36429B9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9D30DF" w:rsidRPr="004D2F6A" w14:paraId="48030A25" w14:textId="77777777" w:rsidTr="003F4641">
        <w:tc>
          <w:tcPr>
            <w:tcW w:w="1260" w:type="dxa"/>
            <w:vMerge/>
            <w:shd w:val="clear" w:color="auto" w:fill="DEEAF6" w:themeFill="accent1" w:themeFillTint="33"/>
          </w:tcPr>
          <w:p w14:paraId="40DA383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14:paraId="0EAB10BD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ผลงานตีพิมพ์ในวารสารระดับนานาชาติ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50A07B81" w14:textId="539561CF" w:rsidR="009D30DF" w:rsidRPr="00FD005C" w:rsidRDefault="002D4E46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 w:hint="cs"/>
                <w:b/>
                <w:color w:val="FF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7AEE964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4C3C7FE3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9D30DF" w:rsidRPr="004D2F6A" w14:paraId="12D0EEE0" w14:textId="77777777" w:rsidTr="003F4641">
        <w:tc>
          <w:tcPr>
            <w:tcW w:w="1260" w:type="dxa"/>
            <w:vMerge/>
            <w:shd w:val="clear" w:color="auto" w:fill="DEEAF6" w:themeFill="accent1" w:themeFillTint="33"/>
          </w:tcPr>
          <w:p w14:paraId="37A90FC0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14:paraId="6BCDF83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ผลงานตีพิมพ์ในวารสารระดับนานาชาติ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57B82A0D" w14:textId="24D6312C" w:rsidR="009D30DF" w:rsidRPr="00FD005C" w:rsidRDefault="002D4E46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FF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F32071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4D4608E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9D30DF" w:rsidRPr="004D2F6A" w14:paraId="36763905" w14:textId="77777777" w:rsidTr="003F4641">
        <w:tc>
          <w:tcPr>
            <w:tcW w:w="1260" w:type="dxa"/>
            <w:shd w:val="clear" w:color="auto" w:fill="DEEAF6" w:themeFill="accent1" w:themeFillTint="33"/>
          </w:tcPr>
          <w:p w14:paraId="7468B022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บทความวิจัย</w:t>
            </w:r>
          </w:p>
          <w:p w14:paraId="6F3A015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(มนุษยฯ และสังคมฯ)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1F530DC0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ผลงานตีพิมพ์ในวารสารระดับนานาชาติ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504344CF" w14:textId="482918D6" w:rsidR="009D30DF" w:rsidRPr="00FD005C" w:rsidRDefault="002D4E46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FF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FB38CA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6628634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9D30DF" w:rsidRPr="004D2F6A" w14:paraId="604FDAE3" w14:textId="77777777" w:rsidTr="003F4641">
        <w:tc>
          <w:tcPr>
            <w:tcW w:w="1260" w:type="dxa"/>
            <w:shd w:val="clear" w:color="auto" w:fill="DEEAF6" w:themeFill="accent1" w:themeFillTint="33"/>
          </w:tcPr>
          <w:p w14:paraId="7076498F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04F0DD80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การพัฒนากำลังคน </w:t>
            </w:r>
          </w:p>
          <w:p w14:paraId="276E365E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70" w:type="dxa"/>
            <w:shd w:val="clear" w:color="auto" w:fill="DEEAF6" w:themeFill="accent1" w:themeFillTint="33"/>
          </w:tcPr>
          <w:p w14:paraId="4A2876D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FF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0D63BC8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4645014E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คน</w:t>
            </w:r>
          </w:p>
        </w:tc>
      </w:tr>
      <w:tr w:rsidR="009D30DF" w:rsidRPr="004D2F6A" w14:paraId="51BB7B35" w14:textId="77777777" w:rsidTr="003F4641">
        <w:tc>
          <w:tcPr>
            <w:tcW w:w="1260" w:type="dxa"/>
            <w:shd w:val="clear" w:color="auto" w:fill="DEEAF6" w:themeFill="accent1" w:themeFillTint="33"/>
          </w:tcPr>
          <w:p w14:paraId="728D103A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28B47224" w14:textId="77777777" w:rsidR="009D30DF" w:rsidRPr="004D2F6A" w:rsidRDefault="009D30DF" w:rsidP="003F4641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</w:rPr>
              <w:t>1</w:t>
            </w: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 xml:space="preserve">. ด้านวิชาการ </w:t>
            </w:r>
          </w:p>
          <w:p w14:paraId="2D8B864D" w14:textId="77777777" w:rsidR="009D30DF" w:rsidRPr="004D2F6A" w:rsidRDefault="009D30DF" w:rsidP="003F4641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</w:rPr>
              <w:t>2</w:t>
            </w: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 xml:space="preserve">. เพื่อการพัฒนาเศรษฐกิจ </w:t>
            </w:r>
          </w:p>
          <w:p w14:paraId="5CAC0CCA" w14:textId="77777777" w:rsidR="009D30DF" w:rsidRPr="004D2F6A" w:rsidRDefault="009D30DF" w:rsidP="003F4641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</w:rPr>
              <w:t>3</w:t>
            </w: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 xml:space="preserve">. เพื่อการพัฒนาสังคม </w:t>
            </w:r>
          </w:p>
          <w:p w14:paraId="4F7392E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</w:rPr>
              <w:t>4</w:t>
            </w: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. เพื่อการพัฒนาสิ่งแวดล้อม</w:t>
            </w:r>
          </w:p>
          <w:p w14:paraId="1FD76284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eastAsia="Sarabun" w:hAnsi="TH SarabunPSK" w:cs="TH SarabunPSK"/>
                <w:sz w:val="28"/>
              </w:rPr>
              <w:t xml:space="preserve">5. </w:t>
            </w: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อื่น ๆ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24EB1714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9E12BC9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7E59AFD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เครือข่าย</w:t>
            </w:r>
          </w:p>
        </w:tc>
      </w:tr>
      <w:tr w:rsidR="009D30DF" w:rsidRPr="004D2F6A" w14:paraId="6B8B4AA9" w14:textId="77777777" w:rsidTr="003F4641">
        <w:tc>
          <w:tcPr>
            <w:tcW w:w="1260" w:type="dxa"/>
            <w:vMerge w:val="restart"/>
          </w:tcPr>
          <w:p w14:paraId="207291C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ต้นแบบผลิตภัณฑ์ หรือ เทคโนโลยี/กระบวนการใหม่ หรือนวัตกรรมทางสังคม</w:t>
            </w:r>
          </w:p>
        </w:tc>
        <w:tc>
          <w:tcPr>
            <w:tcW w:w="2070" w:type="dxa"/>
          </w:tcPr>
          <w:p w14:paraId="664F138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sz w:val="28"/>
                <w:cs/>
              </w:rPr>
              <w:t xml:space="preserve">ต้นแบบผลิตภัณฑ์ </w:t>
            </w:r>
          </w:p>
        </w:tc>
        <w:tc>
          <w:tcPr>
            <w:tcW w:w="3870" w:type="dxa"/>
          </w:tcPr>
          <w:p w14:paraId="02ACD72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3BC75E2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6A737CE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ต้นแบบ</w:t>
            </w:r>
          </w:p>
        </w:tc>
      </w:tr>
      <w:tr w:rsidR="009D30DF" w:rsidRPr="004D2F6A" w14:paraId="3786907F" w14:textId="77777777" w:rsidTr="003F4641">
        <w:tc>
          <w:tcPr>
            <w:tcW w:w="1260" w:type="dxa"/>
            <w:vMerge/>
          </w:tcPr>
          <w:p w14:paraId="59BC1DB2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070" w:type="dxa"/>
          </w:tcPr>
          <w:p w14:paraId="20CC0983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ต้นแบบเทคโนโลยี </w:t>
            </w:r>
          </w:p>
        </w:tc>
        <w:tc>
          <w:tcPr>
            <w:tcW w:w="3870" w:type="dxa"/>
          </w:tcPr>
          <w:p w14:paraId="4E95A3E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5DBCDEE8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31C040E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ต้นแบบ</w:t>
            </w:r>
          </w:p>
        </w:tc>
      </w:tr>
      <w:tr w:rsidR="009D30DF" w:rsidRPr="004D2F6A" w14:paraId="2E9C2921" w14:textId="77777777" w:rsidTr="003F4641">
        <w:tc>
          <w:tcPr>
            <w:tcW w:w="1260" w:type="dxa"/>
            <w:vMerge/>
          </w:tcPr>
          <w:p w14:paraId="406222EA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</w:tcPr>
          <w:p w14:paraId="0FE24F7D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กระบวนการใหม่ </w:t>
            </w:r>
          </w:p>
        </w:tc>
        <w:tc>
          <w:tcPr>
            <w:tcW w:w="3870" w:type="dxa"/>
          </w:tcPr>
          <w:p w14:paraId="78103823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21468CB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2A9198B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กระบวนการ</w:t>
            </w:r>
          </w:p>
        </w:tc>
      </w:tr>
      <w:tr w:rsidR="009D30DF" w:rsidRPr="004D2F6A" w14:paraId="312E8EA3" w14:textId="77777777" w:rsidTr="003F4641">
        <w:tc>
          <w:tcPr>
            <w:tcW w:w="1260" w:type="dxa"/>
            <w:vMerge/>
          </w:tcPr>
          <w:p w14:paraId="37E2948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</w:tcPr>
          <w:p w14:paraId="0A67F794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นวัตกรรมทางสังคม</w:t>
            </w:r>
          </w:p>
        </w:tc>
        <w:tc>
          <w:tcPr>
            <w:tcW w:w="3870" w:type="dxa"/>
          </w:tcPr>
          <w:p w14:paraId="51918CA8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57CDE318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108DF64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9D30DF" w:rsidRPr="004D2F6A" w14:paraId="75D6B5F4" w14:textId="77777777" w:rsidTr="003F4641">
        <w:tc>
          <w:tcPr>
            <w:tcW w:w="1260" w:type="dxa"/>
            <w:vMerge w:val="restart"/>
          </w:tcPr>
          <w:p w14:paraId="6222D290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ทรัพย์สินทางปัญญา</w:t>
            </w:r>
          </w:p>
        </w:tc>
        <w:tc>
          <w:tcPr>
            <w:tcW w:w="2070" w:type="dxa"/>
          </w:tcPr>
          <w:p w14:paraId="6CF4C5D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sz w:val="28"/>
                <w:cs/>
              </w:rPr>
              <w:t>สิทธิบัตร (เลขที่คำขอ)</w:t>
            </w:r>
          </w:p>
        </w:tc>
        <w:tc>
          <w:tcPr>
            <w:tcW w:w="3870" w:type="dxa"/>
          </w:tcPr>
          <w:p w14:paraId="05578A2D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0A5CA09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1E888157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</w:tr>
      <w:tr w:rsidR="009D30DF" w:rsidRPr="004D2F6A" w14:paraId="3B4B0C7E" w14:textId="77777777" w:rsidTr="003F4641">
        <w:tc>
          <w:tcPr>
            <w:tcW w:w="1260" w:type="dxa"/>
            <w:vMerge/>
          </w:tcPr>
          <w:p w14:paraId="490F393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</w:tcPr>
          <w:p w14:paraId="6811E7D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sz w:val="28"/>
                <w:cs/>
              </w:rPr>
              <w:t>อนุสิทธิบัตร (เลขที่คำขอ)</w:t>
            </w:r>
          </w:p>
        </w:tc>
        <w:tc>
          <w:tcPr>
            <w:tcW w:w="3870" w:type="dxa"/>
          </w:tcPr>
          <w:p w14:paraId="11F7F12F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6FEC55E3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58A7E00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</w:tr>
      <w:tr w:rsidR="009D30DF" w:rsidRPr="004D2F6A" w14:paraId="2A7E2034" w14:textId="77777777" w:rsidTr="003F4641">
        <w:tc>
          <w:tcPr>
            <w:tcW w:w="1260" w:type="dxa"/>
          </w:tcPr>
          <w:p w14:paraId="492B195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หนังสือ</w:t>
            </w:r>
          </w:p>
        </w:tc>
        <w:tc>
          <w:tcPr>
            <w:tcW w:w="2070" w:type="dxa"/>
          </w:tcPr>
          <w:p w14:paraId="1577D0B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sz w:val="28"/>
                <w:cs/>
              </w:rPr>
              <w:t>ข้อมูลงานวิจัยในรูปแบบหนังสือ ตำรา หรือหนังสืออิเล็กทรอนิกส์ (</w:t>
            </w:r>
            <w:r w:rsidRPr="004D2F6A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4D2F6A">
              <w:rPr>
                <w:rFonts w:ascii="TH SarabunPSK" w:hAnsi="TH SarabunPSK" w:cs="TH SarabunPSK"/>
                <w:sz w:val="28"/>
                <w:cs/>
              </w:rPr>
              <w:t xml:space="preserve">ทั้งระดับชาติและ นานาชาติ โดยจะต้องผ่านกระบวนการ </w:t>
            </w:r>
            <w:r w:rsidRPr="004D2F6A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4D2F6A">
              <w:rPr>
                <w:rFonts w:ascii="TH SarabunPSK" w:hAnsi="TH SarabunPSK" w:cs="TH SarabunPSK"/>
                <w:sz w:val="28"/>
                <w:cs/>
              </w:rPr>
              <w:t>ประกอบด้วย บางบทของหนังสือ (</w:t>
            </w:r>
            <w:r w:rsidRPr="004D2F6A">
              <w:rPr>
                <w:rFonts w:ascii="TH SarabunPSK" w:hAnsi="TH SarabunPSK" w:cs="TH SarabunPSK"/>
                <w:sz w:val="28"/>
              </w:rPr>
              <w:t xml:space="preserve">Book Chapter) </w:t>
            </w:r>
            <w:r w:rsidRPr="004D2F6A">
              <w:rPr>
                <w:rFonts w:ascii="TH SarabunPSK" w:hAnsi="TH SarabunPSK" w:cs="TH SarabunPSK"/>
                <w:sz w:val="28"/>
                <w:cs/>
              </w:rPr>
              <w:t>หนังสือทั้งเล่ม (</w:t>
            </w:r>
            <w:r w:rsidRPr="004D2F6A">
              <w:rPr>
                <w:rFonts w:ascii="TH SarabunPSK" w:hAnsi="TH SarabunPSK" w:cs="TH SarabunPSK"/>
                <w:sz w:val="28"/>
              </w:rPr>
              <w:t xml:space="preserve">Whole book) </w:t>
            </w:r>
            <w:r w:rsidRPr="004D2F6A">
              <w:rPr>
                <w:rFonts w:ascii="TH SarabunPSK" w:hAnsi="TH SarabunPSK" w:cs="TH SarabunPSK"/>
                <w:sz w:val="28"/>
                <w:cs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4D2F6A">
              <w:rPr>
                <w:rFonts w:ascii="TH SarabunPSK" w:hAnsi="TH SarabunPSK" w:cs="TH SarabunPSK"/>
                <w:sz w:val="28"/>
              </w:rPr>
              <w:t>Monograph)</w:t>
            </w:r>
          </w:p>
        </w:tc>
        <w:tc>
          <w:tcPr>
            <w:tcW w:w="3870" w:type="dxa"/>
          </w:tcPr>
          <w:p w14:paraId="308F83A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0CB98E5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45961A5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บท</w:t>
            </w: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เล่ม</w:t>
            </w:r>
          </w:p>
        </w:tc>
      </w:tr>
      <w:tr w:rsidR="009D30DF" w:rsidRPr="004D2F6A" w14:paraId="650E2256" w14:textId="77777777" w:rsidTr="003F4641">
        <w:tc>
          <w:tcPr>
            <w:tcW w:w="1260" w:type="dxa"/>
          </w:tcPr>
          <w:p w14:paraId="43A62A2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sz w:val="28"/>
                <w:cs/>
              </w:rPr>
              <w:t>ทุนวิจัยต่อยอด</w:t>
            </w:r>
          </w:p>
        </w:tc>
        <w:tc>
          <w:tcPr>
            <w:tcW w:w="2070" w:type="dxa"/>
          </w:tcPr>
          <w:p w14:paraId="58AB1984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ข้อเสนอโครงการที่ยื่นต่อแหล่งทุนภายนอก</w:t>
            </w:r>
            <w:r w:rsidRPr="004D2F6A">
              <w:rPr>
                <w:rFonts w:ascii="TH SarabunPSK" w:hAnsi="TH SarabunPSK" w:cs="TH SarabunPSK"/>
                <w:sz w:val="28"/>
                <w:cs/>
              </w:rPr>
              <w:t xml:space="preserve">ขนาดใหญ่ </w:t>
            </w:r>
          </w:p>
        </w:tc>
        <w:tc>
          <w:tcPr>
            <w:tcW w:w="3870" w:type="dxa"/>
          </w:tcPr>
          <w:p w14:paraId="36FEBB83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656C734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0C8F0060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โครงการ</w:t>
            </w:r>
          </w:p>
        </w:tc>
      </w:tr>
      <w:tr w:rsidR="009D30DF" w:rsidRPr="004D2F6A" w14:paraId="10027AC4" w14:textId="77777777" w:rsidTr="003F4641">
        <w:tc>
          <w:tcPr>
            <w:tcW w:w="1260" w:type="dxa"/>
          </w:tcPr>
          <w:p w14:paraId="6A4837AC" w14:textId="77777777" w:rsidR="009D30DF" w:rsidRPr="004D2F6A" w:rsidRDefault="009D30DF" w:rsidP="003F4641">
            <w:pPr>
              <w:spacing w:after="0"/>
              <w:ind w:left="-20"/>
              <w:rPr>
                <w:rFonts w:ascii="TH SarabunPSK" w:eastAsia="Sarabun" w:hAnsi="TH SarabunPSK" w:cs="TH SarabunPSK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 xml:space="preserve">ข้อเสนอแนะเชิงนโยบาย  </w:t>
            </w:r>
          </w:p>
          <w:p w14:paraId="6F8CBA0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sz w:val="28"/>
                <w:cs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และมาตรการ</w:t>
            </w:r>
          </w:p>
        </w:tc>
        <w:tc>
          <w:tcPr>
            <w:tcW w:w="2070" w:type="dxa"/>
          </w:tcPr>
          <w:p w14:paraId="04CA1BCE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ข้อเสนอแนะในระดับนโยบายและระดับปฏิบัติ หรือมาตรการจากงานวิจัยที่เป็นประโยชน์ต่อ ภาคประชาชน สังคม และเศรษฐกิจ รวมทั้งสามารถนำไปใช้ในการบริหารจัดการ และแก้ปัญหา ของประเทศ เช่น มาตรการที่ใช้เพื่อปรับปรุงกฎหมาย/ระเบียบ หรือพัฒนามาตรการและสร้าง </w:t>
            </w: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แรงจูงใจให้เอื้อต่อการพัฒนาภาคประชาชน สังคม หรือเศรษฐกิจ</w:t>
            </w:r>
          </w:p>
        </w:tc>
        <w:tc>
          <w:tcPr>
            <w:tcW w:w="3870" w:type="dxa"/>
          </w:tcPr>
          <w:p w14:paraId="58995F36" w14:textId="77777777" w:rsidR="009D30DF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lastRenderedPageBreak/>
              <w:t>(โปรดระบุ)</w:t>
            </w:r>
          </w:p>
          <w:p w14:paraId="0EE68F5C" w14:textId="77777777" w:rsidR="009D30DF" w:rsidRDefault="009D30DF" w:rsidP="003F4641">
            <w:pP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  <w:p w14:paraId="3E166FC0" w14:textId="77777777" w:rsidR="009D30DF" w:rsidRPr="00804493" w:rsidRDefault="009D30DF" w:rsidP="003F4641">
            <w:pPr>
              <w:tabs>
                <w:tab w:val="left" w:pos="1140"/>
              </w:tabs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ab/>
            </w:r>
          </w:p>
        </w:tc>
        <w:tc>
          <w:tcPr>
            <w:tcW w:w="1260" w:type="dxa"/>
          </w:tcPr>
          <w:p w14:paraId="7DC9DC7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441C62AE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</w:pPr>
          </w:p>
        </w:tc>
      </w:tr>
      <w:tr w:rsidR="009D30DF" w:rsidRPr="004D2F6A" w14:paraId="76458F0D" w14:textId="77777777" w:rsidTr="003F4641">
        <w:tc>
          <w:tcPr>
            <w:tcW w:w="1260" w:type="dxa"/>
          </w:tcPr>
          <w:p w14:paraId="4A2C649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อื่น ๆ (ถ้ามี)</w:t>
            </w:r>
          </w:p>
        </w:tc>
        <w:tc>
          <w:tcPr>
            <w:tcW w:w="2070" w:type="dxa"/>
          </w:tcPr>
          <w:p w14:paraId="241C5904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</w:tcPr>
          <w:p w14:paraId="6E8FA599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17D0D2C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4133AB7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</w:tr>
    </w:tbl>
    <w:p w14:paraId="658DE6F9" w14:textId="77777777" w:rsidR="009D30DF" w:rsidRDefault="009D30DF" w:rsidP="009D30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9052D8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หมายเหตุ  </w:t>
      </w:r>
      <w:r w:rsidRPr="009052D8">
        <w:rPr>
          <w:rFonts w:ascii="TH SarabunPSK" w:eastAsia="Sarabun" w:hAnsi="TH SarabunPSK" w:cs="TH SarabunPSK"/>
          <w:color w:val="000000"/>
          <w:sz w:val="28"/>
          <w:cs/>
        </w:rPr>
        <w:t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 และขอให้ตัดออก)</w:t>
      </w:r>
    </w:p>
    <w:p w14:paraId="7A7DE57C" w14:textId="77777777" w:rsidR="005D4425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4AD9ADD2" w14:textId="3D55D86C" w:rsidR="005D4425" w:rsidRPr="0098515A" w:rsidRDefault="00FD005C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3.</w:t>
      </w:r>
      <w:r w:rsidR="005D4425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5D4425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5D4425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5D4425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D4425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1BEE4129" w14:textId="77777777" w:rsidR="005D4425" w:rsidRDefault="005D4425" w:rsidP="00FD005C">
      <w:pPr>
        <w:pStyle w:val="a3"/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686518D5" w14:textId="77777777" w:rsidR="00FD005C" w:rsidRPr="00726747" w:rsidRDefault="00FD005C" w:rsidP="00FD005C">
      <w:pPr>
        <w:pStyle w:val="a3"/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</w:p>
    <w:p w14:paraId="1E467CA4" w14:textId="4324B0D9" w:rsidR="005D4425" w:rsidRPr="00FD005C" w:rsidRDefault="005D4425" w:rsidP="00FD005C">
      <w:pPr>
        <w:pStyle w:val="a3"/>
        <w:numPr>
          <w:ilvl w:val="1"/>
          <w:numId w:val="13"/>
        </w:num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FD005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ประเภทของผลผลิต</w:t>
      </w:r>
      <w:r w:rsidRPr="00FD005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FD005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ประกอบด้วย</w:t>
      </w:r>
      <w:r w:rsidRPr="00FD005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10 </w:t>
      </w:r>
      <w:r w:rsidRPr="00FD005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ผลผลิต</w:t>
      </w:r>
      <w:r w:rsidRPr="00FD005C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FD005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4425" w:rsidRPr="0011774F" w14:paraId="7719BBE0" w14:textId="77777777" w:rsidTr="00FD481E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112862A4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6A77221F" w14:textId="77777777" w:rsidR="005D4425" w:rsidRPr="0011774F" w:rsidRDefault="005D4425" w:rsidP="00FD005C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FD481E">
        <w:tc>
          <w:tcPr>
            <w:tcW w:w="3326" w:type="dxa"/>
          </w:tcPr>
          <w:p w14:paraId="31497D95" w14:textId="77777777" w:rsidR="005D4425" w:rsidRPr="0011774F" w:rsidRDefault="005D4425" w:rsidP="00FD481E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B6384AF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FD481E">
        <w:tc>
          <w:tcPr>
            <w:tcW w:w="3326" w:type="dxa"/>
          </w:tcPr>
          <w:p w14:paraId="0D66406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49FE4EB" w14:textId="4428176F" w:rsidR="005D4425" w:rsidRPr="008C7712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FD481E">
        <w:tc>
          <w:tcPr>
            <w:tcW w:w="3326" w:type="dxa"/>
          </w:tcPr>
          <w:p w14:paraId="5F88CF83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E8DCC54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0E47008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16AAC19E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FD294A7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D4425" w:rsidRPr="0011774F" w14:paraId="2DA9F968" w14:textId="77777777" w:rsidTr="00FD481E">
        <w:tc>
          <w:tcPr>
            <w:tcW w:w="3326" w:type="dxa"/>
          </w:tcPr>
          <w:p w14:paraId="06C58084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1DFEE9D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5A70F1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AB8213" w14:textId="5117CC00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FD481E">
        <w:tc>
          <w:tcPr>
            <w:tcW w:w="3326" w:type="dxa"/>
          </w:tcPr>
          <w:p w14:paraId="6CD1D0D6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48459B93" w14:textId="77777777" w:rsidR="005D4425" w:rsidRPr="008C7712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FD481E">
        <w:tc>
          <w:tcPr>
            <w:tcW w:w="3326" w:type="dxa"/>
          </w:tcPr>
          <w:p w14:paraId="6D42F4EA" w14:textId="77777777" w:rsidR="005D4425" w:rsidRPr="00DC3259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3508F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CBAA7E0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FD481E">
        <w:tc>
          <w:tcPr>
            <w:tcW w:w="3326" w:type="dxa"/>
          </w:tcPr>
          <w:p w14:paraId="708CF19A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A1D9B73" w14:textId="18F9EB34" w:rsidR="005D4425" w:rsidRPr="003508F3" w:rsidRDefault="005D4425" w:rsidP="00FD481E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0CE18A62" w14:textId="46C0DD24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8691E4" w14:textId="37780DFA" w:rsidR="005D4425" w:rsidRPr="008C7712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A1DC20" w14:textId="35FBD042" w:rsidR="005D4425" w:rsidRPr="008C7712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D4425" w:rsidRPr="0011774F" w14:paraId="4750CB18" w14:textId="77777777" w:rsidTr="00FD481E">
        <w:tc>
          <w:tcPr>
            <w:tcW w:w="3326" w:type="dxa"/>
          </w:tcPr>
          <w:p w14:paraId="5C0FDDCC" w14:textId="77777777" w:rsidR="005D4425" w:rsidRPr="0011774F" w:rsidRDefault="005D4425" w:rsidP="00FD481E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67BCB40C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542180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960FFB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EFD9EA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87B5A8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FD481E">
        <w:tc>
          <w:tcPr>
            <w:tcW w:w="3326" w:type="dxa"/>
          </w:tcPr>
          <w:p w14:paraId="018C2220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lastRenderedPageBreak/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805E742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D4425" w:rsidRPr="0011774F" w14:paraId="09009F2D" w14:textId="77777777" w:rsidTr="00FD481E">
        <w:tc>
          <w:tcPr>
            <w:tcW w:w="3326" w:type="dxa"/>
          </w:tcPr>
          <w:p w14:paraId="4A166D3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9698B62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11520B8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6294FED2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7E72F80" w14:textId="77777777" w:rsidR="005D4425" w:rsidRPr="008C7712" w:rsidRDefault="005D4425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41AB38E6" w:rsidR="005D4425" w:rsidRPr="008C7712" w:rsidRDefault="00FD005C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49355944"/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 w:rsidR="005D4425" w:rsidRPr="008C77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D4425"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="005D4425"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="005D4425"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Pr="008C7712" w:rsidRDefault="005D4425" w:rsidP="008C7712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8" w:name="_Hlk77591740"/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นิยามของ</w:t>
      </w:r>
      <w:r w:rsidRPr="008C7712">
        <w:rPr>
          <w:rFonts w:ascii="TH SarabunPSK" w:hAnsi="TH SarabunPSK" w:cs="TH SarabunPSK"/>
          <w:sz w:val="32"/>
          <w:szCs w:val="32"/>
          <w:cs/>
        </w:rPr>
        <w:t>ผลลัพธ์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FD481E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6DE4E28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9" w:name="_Hlk49257855"/>
            <w:bookmarkStart w:id="10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  <w:p w14:paraId="00D2FC16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9"/>
      <w:tr w:rsidR="005D4425" w:rsidRPr="007235A0" w14:paraId="27EC9C21" w14:textId="77777777" w:rsidTr="00FD481E">
        <w:trPr>
          <w:trHeight w:val="431"/>
        </w:trPr>
        <w:tc>
          <w:tcPr>
            <w:tcW w:w="3941" w:type="dxa"/>
            <w:shd w:val="clear" w:color="auto" w:fill="auto"/>
          </w:tcPr>
          <w:p w14:paraId="26C9424F" w14:textId="77777777" w:rsidR="005D4425" w:rsidRPr="00EA569A" w:rsidRDefault="005D4425" w:rsidP="00FD481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1201858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FD481E">
        <w:tc>
          <w:tcPr>
            <w:tcW w:w="3941" w:type="dxa"/>
            <w:shd w:val="clear" w:color="auto" w:fill="auto"/>
          </w:tcPr>
          <w:p w14:paraId="3B2E7714" w14:textId="407FB081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009B12FC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FD481E">
        <w:tc>
          <w:tcPr>
            <w:tcW w:w="3941" w:type="dxa"/>
            <w:shd w:val="clear" w:color="auto" w:fill="auto"/>
          </w:tcPr>
          <w:p w14:paraId="65FF541F" w14:textId="60C45929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0F4B072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FD481E">
        <w:tc>
          <w:tcPr>
            <w:tcW w:w="3941" w:type="dxa"/>
            <w:shd w:val="clear" w:color="auto" w:fill="auto"/>
          </w:tcPr>
          <w:p w14:paraId="10FEBADA" w14:textId="77777777" w:rsidR="005D4425" w:rsidRPr="009A591B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1753090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8DFE20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5AEE63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FD481E">
        <w:tc>
          <w:tcPr>
            <w:tcW w:w="3941" w:type="dxa"/>
            <w:shd w:val="clear" w:color="auto" w:fill="auto"/>
          </w:tcPr>
          <w:p w14:paraId="7F916A0A" w14:textId="77777777" w:rsidR="005D4425" w:rsidRDefault="005D4425" w:rsidP="00FD481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312C3B51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FD481E">
        <w:trPr>
          <w:trHeight w:val="424"/>
        </w:trPr>
        <w:tc>
          <w:tcPr>
            <w:tcW w:w="3941" w:type="dxa"/>
          </w:tcPr>
          <w:p w14:paraId="4D0C1BBF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4915F4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FD481E">
        <w:tc>
          <w:tcPr>
            <w:tcW w:w="3941" w:type="dxa"/>
          </w:tcPr>
          <w:p w14:paraId="3CC2B9B3" w14:textId="77777777" w:rsidR="005D4425" w:rsidRPr="002B1C1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155AE9E3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FD481E">
        <w:tc>
          <w:tcPr>
            <w:tcW w:w="3941" w:type="dxa"/>
          </w:tcPr>
          <w:p w14:paraId="60610B6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06000E8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FD481E">
        <w:tc>
          <w:tcPr>
            <w:tcW w:w="3941" w:type="dxa"/>
          </w:tcPr>
          <w:p w14:paraId="1782E4F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1395F38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FD481E">
        <w:tc>
          <w:tcPr>
            <w:tcW w:w="3941" w:type="dxa"/>
          </w:tcPr>
          <w:p w14:paraId="41BA64FE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26C1305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FD481E">
        <w:tc>
          <w:tcPr>
            <w:tcW w:w="3941" w:type="dxa"/>
          </w:tcPr>
          <w:p w14:paraId="4A9AE37A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3315AB11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FD481E">
        <w:tc>
          <w:tcPr>
            <w:tcW w:w="3941" w:type="dxa"/>
          </w:tcPr>
          <w:p w14:paraId="475EE95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1F2B52C1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FD481E">
        <w:tc>
          <w:tcPr>
            <w:tcW w:w="3941" w:type="dxa"/>
          </w:tcPr>
          <w:p w14:paraId="0E930A0F" w14:textId="679D6C02" w:rsidR="005D4425" w:rsidRPr="008C7712" w:rsidRDefault="005D4425" w:rsidP="00FD48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9F5A5EF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0"/>
    </w:tbl>
    <w:p w14:paraId="6D7D37F2" w14:textId="77777777" w:rsidR="005D4425" w:rsidRPr="008C7712" w:rsidRDefault="005D4425" w:rsidP="005D4425"/>
    <w:p w14:paraId="77D8342C" w14:textId="1D457B12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C7712" w:rsidRPr="008C7712" w14:paraId="65DCCE68" w14:textId="77777777" w:rsidTr="00FD481E">
        <w:trPr>
          <w:trHeight w:val="362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687" w14:textId="0D8F1C10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73BD56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C7712" w:rsidRPr="008C7712" w14:paraId="36E324E3" w14:textId="77777777" w:rsidTr="00FD481E">
        <w:trPr>
          <w:trHeight w:val="22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6B02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0115E6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BB2012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FD481E">
        <w:trPr>
          <w:trHeight w:val="8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EBA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  <w:cs/>
              </w:rPr>
              <w:t>และ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FE9785" w14:textId="77777777" w:rsidR="005D4425" w:rsidRPr="008C7712" w:rsidRDefault="005D4425" w:rsidP="00FD481E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lastRenderedPageBreak/>
              <w:t>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23B5D56E" w14:textId="5D86E2BC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shd w:val="clear" w:color="auto" w:fill="auto"/>
            <w:hideMark/>
          </w:tcPr>
          <w:p w14:paraId="11C9B3E2" w14:textId="352827A6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1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50634B1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1"/>
          </w:p>
        </w:tc>
      </w:tr>
      <w:tr w:rsidR="008C7712" w:rsidRPr="008C7712" w14:paraId="1FD528AD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42E4EAC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3F8D03B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4F86457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6D23F784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shd w:val="clear" w:color="auto" w:fill="auto"/>
            <w:hideMark/>
          </w:tcPr>
          <w:p w14:paraId="17DB648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6ABBC3F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14F004D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56F68B0A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405E371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shd w:val="clear" w:color="auto" w:fill="auto"/>
            <w:hideMark/>
          </w:tcPr>
          <w:p w14:paraId="79753C5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54750FA7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16F7C789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shd w:val="clear" w:color="auto" w:fill="auto"/>
            <w:hideMark/>
          </w:tcPr>
          <w:p w14:paraId="3AAE86C5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3E9924B7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29E65C93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shd w:val="clear" w:color="auto" w:fill="auto"/>
            <w:hideMark/>
          </w:tcPr>
          <w:p w14:paraId="057A444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499C5C09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7"/>
        </w:trPr>
        <w:tc>
          <w:tcPr>
            <w:tcW w:w="3970" w:type="dxa"/>
            <w:shd w:val="clear" w:color="auto" w:fill="auto"/>
            <w:hideMark/>
          </w:tcPr>
          <w:p w14:paraId="142255A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shd w:val="clear" w:color="auto" w:fill="auto"/>
            <w:hideMark/>
          </w:tcPr>
          <w:p w14:paraId="043D957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0E83A2A2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6B02E0C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0223F0AE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37D502E7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3970" w:type="dxa"/>
            <w:shd w:val="clear" w:color="auto" w:fill="auto"/>
            <w:hideMark/>
          </w:tcPr>
          <w:p w14:paraId="1A4FB03F" w14:textId="6085EAE9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shd w:val="clear" w:color="auto" w:fill="auto"/>
            <w:hideMark/>
          </w:tcPr>
          <w:p w14:paraId="7E291662" w14:textId="0C91E429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F60D63D" w14:textId="77777777" w:rsidR="005D4425" w:rsidRPr="00010DB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517AA6EF" w:rsidR="005D4425" w:rsidRPr="00CF1E3F" w:rsidRDefault="00CF1E3F" w:rsidP="00CF1E3F">
      <w:pPr>
        <w:pStyle w:val="a3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1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D4425" w:rsidRPr="00CF1E3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</w:t>
      </w:r>
      <w:r w:rsidR="005D4425" w:rsidRPr="00CF1E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D4425" w:rsidRPr="00CF1E3F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="005D4425" w:rsidRPr="00CF1E3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</w:p>
    <w:bookmarkEnd w:id="7"/>
    <w:bookmarkEnd w:id="8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2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2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p w14:paraId="6075F0CB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27A389E4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47EDCA1E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086FB605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40A69E7B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531AA528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403ECC84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4438CDC0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523A2ADF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1C8B8AF9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305F43C1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51B72006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9546902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P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5757B6" w:rsidRPr="005757B6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F977" w14:textId="77777777" w:rsidR="00802CF8" w:rsidRDefault="00802CF8" w:rsidP="00AE1EEF">
      <w:pPr>
        <w:spacing w:after="0" w:line="240" w:lineRule="auto"/>
      </w:pPr>
      <w:r>
        <w:separator/>
      </w:r>
    </w:p>
  </w:endnote>
  <w:endnote w:type="continuationSeparator" w:id="0">
    <w:p w14:paraId="76AADFA7" w14:textId="77777777" w:rsidR="00802CF8" w:rsidRDefault="00802CF8" w:rsidP="00AE1EEF">
      <w:pPr>
        <w:spacing w:after="0" w:line="240" w:lineRule="auto"/>
      </w:pPr>
      <w:r>
        <w:continuationSeparator/>
      </w:r>
    </w:p>
  </w:endnote>
  <w:endnote w:type="continuationNotice" w:id="1">
    <w:p w14:paraId="4F44520E" w14:textId="77777777" w:rsidR="00802CF8" w:rsidRDefault="00802C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4DE9" w14:textId="77777777" w:rsidR="00802CF8" w:rsidRDefault="00802CF8" w:rsidP="00AE1EEF">
      <w:pPr>
        <w:spacing w:after="0" w:line="240" w:lineRule="auto"/>
      </w:pPr>
      <w:r>
        <w:separator/>
      </w:r>
    </w:p>
  </w:footnote>
  <w:footnote w:type="continuationSeparator" w:id="0">
    <w:p w14:paraId="35F3EC7D" w14:textId="77777777" w:rsidR="00802CF8" w:rsidRDefault="00802CF8" w:rsidP="00AE1EEF">
      <w:pPr>
        <w:spacing w:after="0" w:line="240" w:lineRule="auto"/>
      </w:pPr>
      <w:r>
        <w:continuationSeparator/>
      </w:r>
    </w:p>
  </w:footnote>
  <w:footnote w:type="continuationNotice" w:id="1">
    <w:p w14:paraId="276BA418" w14:textId="77777777" w:rsidR="00802CF8" w:rsidRDefault="00802C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7314D11"/>
    <w:multiLevelType w:val="multilevel"/>
    <w:tmpl w:val="A9862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262E"/>
    <w:multiLevelType w:val="multilevel"/>
    <w:tmpl w:val="CE702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367E2"/>
    <w:multiLevelType w:val="multilevel"/>
    <w:tmpl w:val="42064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2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51055">
    <w:abstractNumId w:val="1"/>
  </w:num>
  <w:num w:numId="2" w16cid:durableId="1241720808">
    <w:abstractNumId w:val="9"/>
  </w:num>
  <w:num w:numId="3" w16cid:durableId="601958132">
    <w:abstractNumId w:val="8"/>
  </w:num>
  <w:num w:numId="4" w16cid:durableId="1625383428">
    <w:abstractNumId w:val="13"/>
  </w:num>
  <w:num w:numId="5" w16cid:durableId="1483935401">
    <w:abstractNumId w:val="10"/>
  </w:num>
  <w:num w:numId="6" w16cid:durableId="1652253907">
    <w:abstractNumId w:val="14"/>
  </w:num>
  <w:num w:numId="7" w16cid:durableId="1579435534">
    <w:abstractNumId w:val="3"/>
  </w:num>
  <w:num w:numId="8" w16cid:durableId="1595940663">
    <w:abstractNumId w:val="6"/>
  </w:num>
  <w:num w:numId="9" w16cid:durableId="428238942">
    <w:abstractNumId w:val="7"/>
  </w:num>
  <w:num w:numId="10" w16cid:durableId="2011367965">
    <w:abstractNumId w:val="12"/>
  </w:num>
  <w:num w:numId="11" w16cid:durableId="2083599729">
    <w:abstractNumId w:val="4"/>
  </w:num>
  <w:num w:numId="12" w16cid:durableId="1301232521">
    <w:abstractNumId w:val="0"/>
  </w:num>
  <w:num w:numId="13" w16cid:durableId="1875845606">
    <w:abstractNumId w:val="11"/>
  </w:num>
  <w:num w:numId="14" w16cid:durableId="1829978920">
    <w:abstractNumId w:val="2"/>
  </w:num>
  <w:num w:numId="15" w16cid:durableId="55504599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3B0F"/>
    <w:rsid w:val="00034507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60297"/>
    <w:rsid w:val="00061E49"/>
    <w:rsid w:val="00061E5E"/>
    <w:rsid w:val="0007003D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DCD"/>
    <w:rsid w:val="0009448C"/>
    <w:rsid w:val="000A1E10"/>
    <w:rsid w:val="000A5075"/>
    <w:rsid w:val="000A69D0"/>
    <w:rsid w:val="000B0A6D"/>
    <w:rsid w:val="000B1B5F"/>
    <w:rsid w:val="000B2966"/>
    <w:rsid w:val="000B7791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5008"/>
    <w:rsid w:val="000F1FDE"/>
    <w:rsid w:val="000F2BB9"/>
    <w:rsid w:val="000F6BEB"/>
    <w:rsid w:val="00103173"/>
    <w:rsid w:val="001064A0"/>
    <w:rsid w:val="00107A27"/>
    <w:rsid w:val="00110BC5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F9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7311"/>
    <w:rsid w:val="00175308"/>
    <w:rsid w:val="00176761"/>
    <w:rsid w:val="001819E3"/>
    <w:rsid w:val="001822F1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3E0D"/>
    <w:rsid w:val="002046DA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54E6"/>
    <w:rsid w:val="00267E9F"/>
    <w:rsid w:val="00273568"/>
    <w:rsid w:val="00273D27"/>
    <w:rsid w:val="00274772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B71"/>
    <w:rsid w:val="002C622F"/>
    <w:rsid w:val="002D24DD"/>
    <w:rsid w:val="002D3C07"/>
    <w:rsid w:val="002D4E46"/>
    <w:rsid w:val="002D5626"/>
    <w:rsid w:val="002D7540"/>
    <w:rsid w:val="002D77A0"/>
    <w:rsid w:val="002E0512"/>
    <w:rsid w:val="002E29DF"/>
    <w:rsid w:val="002E3374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428E"/>
    <w:rsid w:val="003374EC"/>
    <w:rsid w:val="00341814"/>
    <w:rsid w:val="0034414D"/>
    <w:rsid w:val="00344AAB"/>
    <w:rsid w:val="00345616"/>
    <w:rsid w:val="00345900"/>
    <w:rsid w:val="003534D6"/>
    <w:rsid w:val="00355864"/>
    <w:rsid w:val="0035619C"/>
    <w:rsid w:val="0035635A"/>
    <w:rsid w:val="00360216"/>
    <w:rsid w:val="00361BCD"/>
    <w:rsid w:val="00361E64"/>
    <w:rsid w:val="003623F7"/>
    <w:rsid w:val="0036631C"/>
    <w:rsid w:val="0037435F"/>
    <w:rsid w:val="00375A55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C1BF0"/>
    <w:rsid w:val="003C2B53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38B9"/>
    <w:rsid w:val="00415578"/>
    <w:rsid w:val="00417E1C"/>
    <w:rsid w:val="00421663"/>
    <w:rsid w:val="0042184D"/>
    <w:rsid w:val="004220C1"/>
    <w:rsid w:val="004226E6"/>
    <w:rsid w:val="00423BFA"/>
    <w:rsid w:val="004259E8"/>
    <w:rsid w:val="00425D59"/>
    <w:rsid w:val="0043246A"/>
    <w:rsid w:val="00433DBA"/>
    <w:rsid w:val="004343C9"/>
    <w:rsid w:val="00435D45"/>
    <w:rsid w:val="00437797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75A1E"/>
    <w:rsid w:val="00477585"/>
    <w:rsid w:val="004816A2"/>
    <w:rsid w:val="004868BD"/>
    <w:rsid w:val="004905B5"/>
    <w:rsid w:val="00490986"/>
    <w:rsid w:val="0049201D"/>
    <w:rsid w:val="00492A99"/>
    <w:rsid w:val="004A06DD"/>
    <w:rsid w:val="004B6123"/>
    <w:rsid w:val="004B65C3"/>
    <w:rsid w:val="004B6D1A"/>
    <w:rsid w:val="004C134A"/>
    <w:rsid w:val="004C3FD1"/>
    <w:rsid w:val="004C6C3D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6789"/>
    <w:rsid w:val="00516BD5"/>
    <w:rsid w:val="00516FAD"/>
    <w:rsid w:val="00517DAF"/>
    <w:rsid w:val="00520FA0"/>
    <w:rsid w:val="0052351C"/>
    <w:rsid w:val="00525155"/>
    <w:rsid w:val="005301CB"/>
    <w:rsid w:val="005314EC"/>
    <w:rsid w:val="00533518"/>
    <w:rsid w:val="005336BB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57B6"/>
    <w:rsid w:val="00575A61"/>
    <w:rsid w:val="005804F7"/>
    <w:rsid w:val="005839A0"/>
    <w:rsid w:val="00590125"/>
    <w:rsid w:val="00592B68"/>
    <w:rsid w:val="00593479"/>
    <w:rsid w:val="00596322"/>
    <w:rsid w:val="00596330"/>
    <w:rsid w:val="005A2484"/>
    <w:rsid w:val="005A30FB"/>
    <w:rsid w:val="005A367B"/>
    <w:rsid w:val="005A4CCE"/>
    <w:rsid w:val="005A5789"/>
    <w:rsid w:val="005A742D"/>
    <w:rsid w:val="005B06E3"/>
    <w:rsid w:val="005B4177"/>
    <w:rsid w:val="005B4B63"/>
    <w:rsid w:val="005B6F93"/>
    <w:rsid w:val="005C165D"/>
    <w:rsid w:val="005C5022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1EDC"/>
    <w:rsid w:val="0068242D"/>
    <w:rsid w:val="00684447"/>
    <w:rsid w:val="00686B3B"/>
    <w:rsid w:val="0069021F"/>
    <w:rsid w:val="006908D4"/>
    <w:rsid w:val="006A2C8F"/>
    <w:rsid w:val="006A77EB"/>
    <w:rsid w:val="006B1D85"/>
    <w:rsid w:val="006B2D36"/>
    <w:rsid w:val="006B48EC"/>
    <w:rsid w:val="006C453F"/>
    <w:rsid w:val="006C4BF2"/>
    <w:rsid w:val="006C4CFF"/>
    <w:rsid w:val="006C6A27"/>
    <w:rsid w:val="006D2E5D"/>
    <w:rsid w:val="006D31D7"/>
    <w:rsid w:val="006D4B7C"/>
    <w:rsid w:val="006D6524"/>
    <w:rsid w:val="006E2101"/>
    <w:rsid w:val="006E3BE2"/>
    <w:rsid w:val="006E50C9"/>
    <w:rsid w:val="006E6376"/>
    <w:rsid w:val="006F2944"/>
    <w:rsid w:val="006F2EBE"/>
    <w:rsid w:val="006F3005"/>
    <w:rsid w:val="007017C8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3B4"/>
    <w:rsid w:val="00743851"/>
    <w:rsid w:val="007458F7"/>
    <w:rsid w:val="00745F49"/>
    <w:rsid w:val="00754137"/>
    <w:rsid w:val="00762D04"/>
    <w:rsid w:val="00764E4B"/>
    <w:rsid w:val="0076528C"/>
    <w:rsid w:val="00767E71"/>
    <w:rsid w:val="00767EAE"/>
    <w:rsid w:val="007710F2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A089A"/>
    <w:rsid w:val="007A1078"/>
    <w:rsid w:val="007A1780"/>
    <w:rsid w:val="007A21EA"/>
    <w:rsid w:val="007A351A"/>
    <w:rsid w:val="007A65E0"/>
    <w:rsid w:val="007A6DD5"/>
    <w:rsid w:val="007B1D3B"/>
    <w:rsid w:val="007B1F41"/>
    <w:rsid w:val="007B40B7"/>
    <w:rsid w:val="007B5F98"/>
    <w:rsid w:val="007C3426"/>
    <w:rsid w:val="007C4DA2"/>
    <w:rsid w:val="007C62CF"/>
    <w:rsid w:val="007D1036"/>
    <w:rsid w:val="007D249C"/>
    <w:rsid w:val="007D384F"/>
    <w:rsid w:val="007E1B84"/>
    <w:rsid w:val="007E3236"/>
    <w:rsid w:val="007F3A4F"/>
    <w:rsid w:val="007F4809"/>
    <w:rsid w:val="007F6CC7"/>
    <w:rsid w:val="008022AE"/>
    <w:rsid w:val="00802CF8"/>
    <w:rsid w:val="00803391"/>
    <w:rsid w:val="008067DC"/>
    <w:rsid w:val="00812085"/>
    <w:rsid w:val="008146B6"/>
    <w:rsid w:val="0081555A"/>
    <w:rsid w:val="00816104"/>
    <w:rsid w:val="00816232"/>
    <w:rsid w:val="00817BE7"/>
    <w:rsid w:val="00820BA2"/>
    <w:rsid w:val="00821F83"/>
    <w:rsid w:val="0082552A"/>
    <w:rsid w:val="0083135E"/>
    <w:rsid w:val="0084098A"/>
    <w:rsid w:val="0084611E"/>
    <w:rsid w:val="00846503"/>
    <w:rsid w:val="00847F94"/>
    <w:rsid w:val="00850E8F"/>
    <w:rsid w:val="008529AF"/>
    <w:rsid w:val="00864368"/>
    <w:rsid w:val="00865156"/>
    <w:rsid w:val="0086640C"/>
    <w:rsid w:val="00866661"/>
    <w:rsid w:val="008709B0"/>
    <w:rsid w:val="0087306E"/>
    <w:rsid w:val="00882439"/>
    <w:rsid w:val="00884F3C"/>
    <w:rsid w:val="00886131"/>
    <w:rsid w:val="008869B9"/>
    <w:rsid w:val="00891BE4"/>
    <w:rsid w:val="008978EC"/>
    <w:rsid w:val="008A44BB"/>
    <w:rsid w:val="008A6C58"/>
    <w:rsid w:val="008B3BE7"/>
    <w:rsid w:val="008C64C7"/>
    <w:rsid w:val="008C7707"/>
    <w:rsid w:val="008C7712"/>
    <w:rsid w:val="008D0198"/>
    <w:rsid w:val="008D41CA"/>
    <w:rsid w:val="008D4B6F"/>
    <w:rsid w:val="008D78D1"/>
    <w:rsid w:val="008E04E2"/>
    <w:rsid w:val="008E05E6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30DF"/>
    <w:rsid w:val="009D5494"/>
    <w:rsid w:val="009D7134"/>
    <w:rsid w:val="009E299E"/>
    <w:rsid w:val="009F1C7B"/>
    <w:rsid w:val="009F2D52"/>
    <w:rsid w:val="009F3E30"/>
    <w:rsid w:val="009F5321"/>
    <w:rsid w:val="00A02383"/>
    <w:rsid w:val="00A02A31"/>
    <w:rsid w:val="00A10A03"/>
    <w:rsid w:val="00A1336E"/>
    <w:rsid w:val="00A14918"/>
    <w:rsid w:val="00A21278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831CB"/>
    <w:rsid w:val="00A90334"/>
    <w:rsid w:val="00A91F91"/>
    <w:rsid w:val="00A932E8"/>
    <w:rsid w:val="00A93652"/>
    <w:rsid w:val="00A96744"/>
    <w:rsid w:val="00AA747E"/>
    <w:rsid w:val="00AA74A9"/>
    <w:rsid w:val="00AB2341"/>
    <w:rsid w:val="00AB2C58"/>
    <w:rsid w:val="00AC4418"/>
    <w:rsid w:val="00AC5962"/>
    <w:rsid w:val="00AC6049"/>
    <w:rsid w:val="00AC70F3"/>
    <w:rsid w:val="00AD3D3F"/>
    <w:rsid w:val="00AE1573"/>
    <w:rsid w:val="00AE1EEF"/>
    <w:rsid w:val="00AE1FA4"/>
    <w:rsid w:val="00AE2B1E"/>
    <w:rsid w:val="00AE568F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60CA"/>
    <w:rsid w:val="00B27DEB"/>
    <w:rsid w:val="00B32088"/>
    <w:rsid w:val="00B3377E"/>
    <w:rsid w:val="00B36B49"/>
    <w:rsid w:val="00B40A9A"/>
    <w:rsid w:val="00B41613"/>
    <w:rsid w:val="00B4608F"/>
    <w:rsid w:val="00B475A1"/>
    <w:rsid w:val="00B5298F"/>
    <w:rsid w:val="00B536A5"/>
    <w:rsid w:val="00B57079"/>
    <w:rsid w:val="00B57A69"/>
    <w:rsid w:val="00B62410"/>
    <w:rsid w:val="00B642BF"/>
    <w:rsid w:val="00B64E67"/>
    <w:rsid w:val="00B678F8"/>
    <w:rsid w:val="00B67D56"/>
    <w:rsid w:val="00B7283C"/>
    <w:rsid w:val="00B73FDA"/>
    <w:rsid w:val="00B7680A"/>
    <w:rsid w:val="00B8289D"/>
    <w:rsid w:val="00B82E4F"/>
    <w:rsid w:val="00B833C7"/>
    <w:rsid w:val="00B83828"/>
    <w:rsid w:val="00B86495"/>
    <w:rsid w:val="00B8680C"/>
    <w:rsid w:val="00B90A87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6A69"/>
    <w:rsid w:val="00C406F5"/>
    <w:rsid w:val="00C45F8D"/>
    <w:rsid w:val="00C47500"/>
    <w:rsid w:val="00C50114"/>
    <w:rsid w:val="00C52ADB"/>
    <w:rsid w:val="00C52D8A"/>
    <w:rsid w:val="00C573BC"/>
    <w:rsid w:val="00C61454"/>
    <w:rsid w:val="00C61EA5"/>
    <w:rsid w:val="00C66E37"/>
    <w:rsid w:val="00C745C2"/>
    <w:rsid w:val="00C76FEB"/>
    <w:rsid w:val="00C7727F"/>
    <w:rsid w:val="00C774B5"/>
    <w:rsid w:val="00C852EE"/>
    <w:rsid w:val="00C866EE"/>
    <w:rsid w:val="00C87F55"/>
    <w:rsid w:val="00C90F47"/>
    <w:rsid w:val="00CA02FB"/>
    <w:rsid w:val="00CA6BB7"/>
    <w:rsid w:val="00CA780F"/>
    <w:rsid w:val="00CB143B"/>
    <w:rsid w:val="00CB473B"/>
    <w:rsid w:val="00CC3DB5"/>
    <w:rsid w:val="00CC4182"/>
    <w:rsid w:val="00CC63FE"/>
    <w:rsid w:val="00CD1A7D"/>
    <w:rsid w:val="00CD1F1F"/>
    <w:rsid w:val="00CD3410"/>
    <w:rsid w:val="00CE2263"/>
    <w:rsid w:val="00CF1E3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20886"/>
    <w:rsid w:val="00D2247F"/>
    <w:rsid w:val="00D254EC"/>
    <w:rsid w:val="00D25A5F"/>
    <w:rsid w:val="00D308EA"/>
    <w:rsid w:val="00D37E16"/>
    <w:rsid w:val="00D4118C"/>
    <w:rsid w:val="00D41729"/>
    <w:rsid w:val="00D46E84"/>
    <w:rsid w:val="00D472F4"/>
    <w:rsid w:val="00D47411"/>
    <w:rsid w:val="00D60DC6"/>
    <w:rsid w:val="00D60EB4"/>
    <w:rsid w:val="00D6510C"/>
    <w:rsid w:val="00D72E56"/>
    <w:rsid w:val="00D73B7C"/>
    <w:rsid w:val="00D73F7D"/>
    <w:rsid w:val="00D74BE1"/>
    <w:rsid w:val="00D760B9"/>
    <w:rsid w:val="00D763A2"/>
    <w:rsid w:val="00D76D33"/>
    <w:rsid w:val="00D80D3E"/>
    <w:rsid w:val="00D82082"/>
    <w:rsid w:val="00D8250C"/>
    <w:rsid w:val="00D90DB5"/>
    <w:rsid w:val="00D935CE"/>
    <w:rsid w:val="00D944EA"/>
    <w:rsid w:val="00D96EAD"/>
    <w:rsid w:val="00DA41C3"/>
    <w:rsid w:val="00DA44FF"/>
    <w:rsid w:val="00DA6114"/>
    <w:rsid w:val="00DB00FC"/>
    <w:rsid w:val="00DB1382"/>
    <w:rsid w:val="00DB344C"/>
    <w:rsid w:val="00DB375A"/>
    <w:rsid w:val="00DB7D9A"/>
    <w:rsid w:val="00DC0306"/>
    <w:rsid w:val="00DC0631"/>
    <w:rsid w:val="00DC3259"/>
    <w:rsid w:val="00DC3869"/>
    <w:rsid w:val="00DC4639"/>
    <w:rsid w:val="00DC5DD1"/>
    <w:rsid w:val="00DC7313"/>
    <w:rsid w:val="00DD038C"/>
    <w:rsid w:val="00DD2D53"/>
    <w:rsid w:val="00DD34B4"/>
    <w:rsid w:val="00DD46F1"/>
    <w:rsid w:val="00DE2D66"/>
    <w:rsid w:val="00DE58B9"/>
    <w:rsid w:val="00DE5965"/>
    <w:rsid w:val="00DE61EA"/>
    <w:rsid w:val="00DE7FCA"/>
    <w:rsid w:val="00DF1A97"/>
    <w:rsid w:val="00DF219E"/>
    <w:rsid w:val="00DF4449"/>
    <w:rsid w:val="00E015BE"/>
    <w:rsid w:val="00E13AC0"/>
    <w:rsid w:val="00E14A71"/>
    <w:rsid w:val="00E21632"/>
    <w:rsid w:val="00E22A21"/>
    <w:rsid w:val="00E243A5"/>
    <w:rsid w:val="00E2560C"/>
    <w:rsid w:val="00E265EA"/>
    <w:rsid w:val="00E26602"/>
    <w:rsid w:val="00E26809"/>
    <w:rsid w:val="00E3123D"/>
    <w:rsid w:val="00E330AC"/>
    <w:rsid w:val="00E34B62"/>
    <w:rsid w:val="00E35D2A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E0"/>
    <w:rsid w:val="00E9200C"/>
    <w:rsid w:val="00EA2A85"/>
    <w:rsid w:val="00EA2B81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77B"/>
    <w:rsid w:val="00EE6960"/>
    <w:rsid w:val="00EE6B4D"/>
    <w:rsid w:val="00EF29E2"/>
    <w:rsid w:val="00EF51AD"/>
    <w:rsid w:val="00EF563A"/>
    <w:rsid w:val="00EF747C"/>
    <w:rsid w:val="00F00794"/>
    <w:rsid w:val="00F057F9"/>
    <w:rsid w:val="00F05A87"/>
    <w:rsid w:val="00F06EC8"/>
    <w:rsid w:val="00F17B33"/>
    <w:rsid w:val="00F231C9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58B5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6398"/>
    <w:rsid w:val="00FA73F7"/>
    <w:rsid w:val="00FB0DF2"/>
    <w:rsid w:val="00FC100D"/>
    <w:rsid w:val="00FC2215"/>
    <w:rsid w:val="00FC77E7"/>
    <w:rsid w:val="00FD005C"/>
    <w:rsid w:val="00FD2BEB"/>
    <w:rsid w:val="00FD469B"/>
    <w:rsid w:val="00FD4F00"/>
    <w:rsid w:val="00FD7678"/>
    <w:rsid w:val="00FE6AF4"/>
    <w:rsid w:val="00FE7722"/>
    <w:rsid w:val="00FF3ED2"/>
    <w:rsid w:val="00FF4018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Props1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5973</Words>
  <Characters>34049</Characters>
  <Application>Microsoft Office Word</Application>
  <DocSecurity>0</DocSecurity>
  <Lines>283</Lines>
  <Paragraphs>79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39943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waraporn sriboon</cp:lastModifiedBy>
  <cp:revision>4</cp:revision>
  <cp:lastPrinted>2023-05-16T03:00:00Z</cp:lastPrinted>
  <dcterms:created xsi:type="dcterms:W3CDTF">2023-09-11T05:59:00Z</dcterms:created>
  <dcterms:modified xsi:type="dcterms:W3CDTF">2023-10-09T09:21:00Z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