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048D" w14:textId="1EE9C148" w:rsidR="00FF0A16" w:rsidRPr="00D05B8D" w:rsidRDefault="003D622C" w:rsidP="00746680">
      <w:pPr>
        <w:spacing w:line="240" w:lineRule="atLeast"/>
        <w:ind w:left="2126" w:right="119" w:hanging="2126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34D64" wp14:editId="08C594CA">
                <wp:simplePos x="0" y="0"/>
                <wp:positionH relativeFrom="column">
                  <wp:posOffset>3410585</wp:posOffset>
                </wp:positionH>
                <wp:positionV relativeFrom="paragraph">
                  <wp:posOffset>-239395</wp:posOffset>
                </wp:positionV>
                <wp:extent cx="3086100" cy="371475"/>
                <wp:effectExtent l="0" t="0" r="0" b="952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D9D9D9"/>
                                <w:left w:val="single" w:sz="4" w:space="0" w:color="D9D9D9"/>
                                <w:bottom w:val="single" w:sz="4" w:space="0" w:color="D9D9D9"/>
                                <w:right w:val="single" w:sz="4" w:space="0" w:color="D9D9D9"/>
                                <w:insideH w:val="single" w:sz="4" w:space="0" w:color="D9D9D9"/>
                                <w:insideV w:val="single" w:sz="4" w:space="0" w:color="D9D9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3"/>
                              <w:gridCol w:w="310"/>
                              <w:gridCol w:w="310"/>
                              <w:gridCol w:w="310"/>
                              <w:gridCol w:w="310"/>
                              <w:gridCol w:w="266"/>
                              <w:gridCol w:w="310"/>
                              <w:gridCol w:w="310"/>
                              <w:gridCol w:w="266"/>
                              <w:gridCol w:w="310"/>
                              <w:gridCol w:w="310"/>
                              <w:gridCol w:w="266"/>
                              <w:gridCol w:w="310"/>
                              <w:gridCol w:w="310"/>
                              <w:gridCol w:w="310"/>
                            </w:tblGrid>
                            <w:tr w:rsidR="00746680" w:rsidRPr="00746680" w14:paraId="6CA1E60E" w14:textId="77777777" w:rsidTr="00C318E4">
                              <w:tc>
                                <w:tcPr>
                                  <w:tcW w:w="543" w:type="dxa"/>
                                </w:tcPr>
                                <w:p w14:paraId="0DB08D1D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  <w:cs/>
                                    </w:rPr>
                                    <w:t>รหัส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92252DF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4D21DD6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BCF7900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161E22B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32E7E69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9B46679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8CC121D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27DFBA6E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CFFC3E9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B0B9318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5616C434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271D97B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4B10E50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77EE99B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1A038B31" w14:textId="77777777" w:rsidR="00FF0A16" w:rsidRPr="00855226" w:rsidRDefault="00FF0A16" w:rsidP="00FF0A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FFA40E" w14:textId="77777777" w:rsidR="00FF0A16" w:rsidRPr="00855226" w:rsidRDefault="00FF0A16" w:rsidP="00FF0A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8552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รหัสโครงการ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34D6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68.55pt;margin-top:-18.85pt;width:243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  <w:insideH w:val="single" w:sz="4" w:space="0" w:color="D9D9D9"/>
                          <w:insideV w:val="single" w:sz="4" w:space="0" w:color="D9D9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3"/>
                        <w:gridCol w:w="310"/>
                        <w:gridCol w:w="310"/>
                        <w:gridCol w:w="310"/>
                        <w:gridCol w:w="310"/>
                        <w:gridCol w:w="266"/>
                        <w:gridCol w:w="310"/>
                        <w:gridCol w:w="310"/>
                        <w:gridCol w:w="266"/>
                        <w:gridCol w:w="310"/>
                        <w:gridCol w:w="310"/>
                        <w:gridCol w:w="266"/>
                        <w:gridCol w:w="310"/>
                        <w:gridCol w:w="310"/>
                        <w:gridCol w:w="310"/>
                      </w:tblGrid>
                      <w:tr w:rsidR="00746680" w:rsidRPr="00746680" w14:paraId="6CA1E60E" w14:textId="77777777" w:rsidTr="00C318E4">
                        <w:tc>
                          <w:tcPr>
                            <w:tcW w:w="543" w:type="dxa"/>
                          </w:tcPr>
                          <w:p w14:paraId="0DB08D1D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cs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cs/>
                              </w:rPr>
                              <w:t>รหัส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92252DF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4D21DD6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BCF7900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161E22B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532E7E69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39B46679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58CC121D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 w14:paraId="27DFBA6E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CFFC3E9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0B0B9318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 w14:paraId="5616C434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271D97B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24B10E50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377EE99B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1A038B31" w14:textId="77777777" w:rsidR="00FF0A16" w:rsidRPr="00855226" w:rsidRDefault="00FF0A16" w:rsidP="00FF0A1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FFA40E" w14:textId="77777777" w:rsidR="00FF0A16" w:rsidRPr="00855226" w:rsidRDefault="00FF0A16" w:rsidP="00FF0A1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855226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รหัสโครงการ </w:t>
                      </w:r>
                    </w:p>
                  </w:txbxContent>
                </v:textbox>
              </v:shape>
            </w:pict>
          </mc:Fallback>
        </mc:AlternateContent>
      </w:r>
      <w:r w:rsidR="00FF0A16" w:rsidRPr="00D05B8D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inline distT="0" distB="0" distL="0" distR="0" wp14:anchorId="15E2D9FD" wp14:editId="091777CC">
            <wp:extent cx="807762" cy="790575"/>
            <wp:effectExtent l="0" t="0" r="0" b="0"/>
            <wp:docPr id="1" name="Picture 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74" cy="8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2CBC7" w14:textId="77777777" w:rsidR="00FF0A16" w:rsidRPr="00746680" w:rsidRDefault="00FF0A16" w:rsidP="00FF0A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  <w:r w:rsidRPr="00746680">
        <w:rPr>
          <w:rFonts w:ascii="TH SarabunPSK" w:hAnsi="TH SarabunPSK" w:cs="TH SarabunPSK"/>
          <w:b/>
          <w:bCs/>
          <w:sz w:val="32"/>
          <w:szCs w:val="32"/>
        </w:rPr>
        <w:t xml:space="preserve"> (Research Project)</w:t>
      </w:r>
    </w:p>
    <w:p w14:paraId="3680A858" w14:textId="5645D7D8" w:rsidR="00F57CC2" w:rsidRPr="00746680" w:rsidRDefault="00F57CC2" w:rsidP="00F57CC2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746680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วิจัยส่งเสริมส่วนงานวิชาการ</w:t>
      </w: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4DA6C4E2" w14:textId="77777777" w:rsidR="00FF0A16" w:rsidRPr="00746680" w:rsidRDefault="00FF0A16" w:rsidP="00FF0A16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1DC0113" w14:textId="77777777" w:rsidR="00FF0A16" w:rsidRPr="00746680" w:rsidRDefault="00FF0A16" w:rsidP="00FF0A16">
      <w:pPr>
        <w:ind w:left="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4021E9C1" w14:textId="38CA90A9" w:rsidR="00FF0A16" w:rsidRPr="00D05B8D" w:rsidRDefault="003D622C" w:rsidP="00FF0A16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93CD47C" wp14:editId="4B167D1D">
                <wp:simplePos x="0" y="0"/>
                <wp:positionH relativeFrom="column">
                  <wp:posOffset>-104775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7104" id="Line 25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25pt,9pt" to="48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"/>
            </w:pict>
          </mc:Fallback>
        </mc:AlternateContent>
      </w:r>
    </w:p>
    <w:p w14:paraId="19304983" w14:textId="77777777" w:rsidR="00526BA3" w:rsidRPr="00EB2BF2" w:rsidRDefault="00526BA3" w:rsidP="00526BA3">
      <w:pPr>
        <w:jc w:val="center"/>
        <w:rPr>
          <w:rFonts w:ascii="TH SarabunPSK" w:hAnsi="TH SarabunPSK" w:cs="TH SarabunPSK"/>
          <w:szCs w:val="24"/>
          <w:cs/>
        </w:rPr>
      </w:pPr>
      <w:r w:rsidRPr="00B32A3F">
        <w:rPr>
          <w:rFonts w:ascii="TH SarabunPSK" w:hAnsi="TH SarabunPSK" w:cs="TH SarabunPSK" w:hint="cs"/>
          <w:i/>
          <w:iCs/>
          <w:color w:val="4472C4"/>
          <w:sz w:val="32"/>
          <w:szCs w:val="32"/>
          <w:cs/>
        </w:rPr>
        <w:t xml:space="preserve">ขอแนะนำให้ข้อเสนอโครงการมีความยาวไม่เกิน </w:t>
      </w:r>
      <w:r w:rsidRPr="00B32A3F">
        <w:rPr>
          <w:rFonts w:ascii="TH SarabunPSK" w:hAnsi="TH SarabunPSK" w:cs="TH SarabunPSK"/>
          <w:i/>
          <w:iCs/>
          <w:color w:val="4472C4"/>
          <w:sz w:val="32"/>
          <w:szCs w:val="32"/>
        </w:rPr>
        <w:t xml:space="preserve">3-5 </w:t>
      </w:r>
      <w:r w:rsidRPr="00B32A3F">
        <w:rPr>
          <w:rFonts w:ascii="TH SarabunPSK" w:hAnsi="TH SarabunPSK" w:cs="TH SarabunPSK" w:hint="cs"/>
          <w:i/>
          <w:iCs/>
          <w:color w:val="4472C4"/>
          <w:sz w:val="32"/>
          <w:szCs w:val="32"/>
          <w:cs/>
        </w:rPr>
        <w:t>หน้า</w:t>
      </w:r>
    </w:p>
    <w:p w14:paraId="0A091326" w14:textId="77777777" w:rsidR="00526BA3" w:rsidRPr="00D05B8D" w:rsidRDefault="00526BA3" w:rsidP="00FF0A16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6580787C" w14:textId="77777777" w:rsidR="00FF0A16" w:rsidRPr="00746680" w:rsidRDefault="00FF0A16" w:rsidP="00FF0A16">
      <w:pPr>
        <w:numPr>
          <w:ilvl w:val="0"/>
          <w:numId w:val="8"/>
        </w:numPr>
        <w:tabs>
          <w:tab w:val="left" w:pos="2340"/>
          <w:tab w:val="right" w:pos="9540"/>
        </w:tabs>
        <w:ind w:left="357" w:hanging="357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 xml:space="preserve">ชื่อโครงการวิจัย </w:t>
      </w:r>
    </w:p>
    <w:p w14:paraId="0C9B23A9" w14:textId="77777777" w:rsidR="00FF0A16" w:rsidRPr="00746680" w:rsidRDefault="00FF0A16" w:rsidP="00FF0A16">
      <w:pPr>
        <w:tabs>
          <w:tab w:val="left" w:pos="2340"/>
          <w:tab w:val="right" w:pos="9326"/>
        </w:tabs>
        <w:ind w:left="357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(ภาษาไทย)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</w:p>
    <w:p w14:paraId="36B3D27A" w14:textId="77777777" w:rsidR="00FF0A16" w:rsidRPr="00746680" w:rsidRDefault="00FF0A16" w:rsidP="00FF0A16">
      <w:pPr>
        <w:tabs>
          <w:tab w:val="left" w:pos="426"/>
          <w:tab w:val="left" w:pos="1843"/>
          <w:tab w:val="left" w:pos="2835"/>
          <w:tab w:val="right" w:pos="9326"/>
        </w:tabs>
        <w:ind w:left="360"/>
        <w:rPr>
          <w:rFonts w:ascii="TH SarabunPSK" w:hAnsi="TH SarabunPSK" w:cs="TH SarabunPSK"/>
          <w:sz w:val="28"/>
          <w:cs/>
        </w:rPr>
      </w:pPr>
      <w:r w:rsidRPr="00746680">
        <w:rPr>
          <w:rFonts w:ascii="TH SarabunPSK" w:hAnsi="TH SarabunPSK" w:cs="TH SarabunPSK"/>
          <w:sz w:val="28"/>
        </w:rPr>
        <w:t>(</w:t>
      </w:r>
      <w:r w:rsidRPr="00746680">
        <w:rPr>
          <w:rFonts w:ascii="TH SarabunPSK" w:hAnsi="TH SarabunPSK" w:cs="TH SarabunPSK"/>
          <w:sz w:val="28"/>
          <w:cs/>
        </w:rPr>
        <w:t>ภาษาอังกฤษ)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</w:p>
    <w:p w14:paraId="0878B360" w14:textId="77777777" w:rsidR="00711231" w:rsidRPr="00711231" w:rsidRDefault="00526BA3" w:rsidP="00526BA3">
      <w:pPr>
        <w:numPr>
          <w:ilvl w:val="0"/>
          <w:numId w:val="8"/>
        </w:numPr>
        <w:tabs>
          <w:tab w:val="left" w:pos="426"/>
          <w:tab w:val="left" w:pos="1440"/>
          <w:tab w:val="right" w:pos="9326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>สอดคล้องกับกลุ่มวิจัย (</w:t>
      </w:r>
      <w:r w:rsidRPr="00746680">
        <w:rPr>
          <w:rFonts w:ascii="TH SarabunPSK" w:hAnsi="TH SarabunPSK" w:cs="TH SarabunPSK"/>
          <w:b/>
          <w:bCs/>
          <w:sz w:val="28"/>
        </w:rPr>
        <w:t>Research Cluster)</w:t>
      </w:r>
      <w:r w:rsidRPr="00746680">
        <w:rPr>
          <w:rFonts w:ascii="TH SarabunPSK" w:hAnsi="TH SarabunPSK" w:cs="TH SarabunPSK"/>
          <w:b/>
          <w:bCs/>
          <w:sz w:val="28"/>
          <w:cs/>
        </w:rPr>
        <w:t xml:space="preserve"> ของ สจล.</w:t>
      </w:r>
      <w:r w:rsidR="00FF0A16" w:rsidRPr="0074668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</w:p>
    <w:p w14:paraId="285914E7" w14:textId="13AF0AC4" w:rsidR="00526BA3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ICT</w:t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5B7F75">
        <w:rPr>
          <w:rFonts w:ascii="TH SarabunPSK" w:hAnsi="TH SarabunPSK" w:cs="TH SarabunPSK"/>
          <w:color w:val="000000"/>
          <w:sz w:val="28"/>
        </w:rPr>
        <w:t>Robotics &amp; Automation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Agriculture &amp; Food</w:t>
      </w:r>
    </w:p>
    <w:p w14:paraId="74CC7BFF" w14:textId="2F3D9FE9" w:rsid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ICT</w:t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5B7F75">
        <w:rPr>
          <w:rFonts w:ascii="TH SarabunPSK" w:hAnsi="TH SarabunPSK" w:cs="TH SarabunPSK"/>
          <w:color w:val="000000"/>
          <w:sz w:val="28"/>
        </w:rPr>
        <w:t>Smart City &amp; IoT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Future Mobility &amp; Logistic</w:t>
      </w:r>
    </w:p>
    <w:p w14:paraId="6A2C7486" w14:textId="7F757C03" w:rsid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Battery &amp; EV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Materials</w:t>
      </w:r>
    </w:p>
    <w:p w14:paraId="5923897B" w14:textId="43779FF7" w:rsid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Renewable Energy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Creative Economy</w:t>
      </w:r>
    </w:p>
    <w:p w14:paraId="0A4316E6" w14:textId="29D034F1" w:rsidR="00711231" w:rsidRP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Biomedical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อื่นๆ </w:t>
      </w:r>
      <w:r w:rsidRPr="005B7F75">
        <w:rPr>
          <w:rFonts w:ascii="TH SarabunPSK" w:hAnsi="TH SarabunPSK" w:cs="TH SarabunPSK"/>
          <w:b/>
          <w:bCs/>
          <w:color w:val="000000"/>
          <w:sz w:val="28"/>
          <w:cs/>
        </w:rPr>
        <w:t>ระบุ</w:t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sz w:val="28"/>
          <w:u w:val="dotted"/>
          <w:cs/>
        </w:rPr>
        <w:tab/>
      </w:r>
    </w:p>
    <w:p w14:paraId="11729BB3" w14:textId="17583DE8" w:rsidR="00526BA3" w:rsidRPr="00711231" w:rsidRDefault="00526BA3" w:rsidP="00925116">
      <w:pPr>
        <w:numPr>
          <w:ilvl w:val="0"/>
          <w:numId w:val="8"/>
        </w:numPr>
        <w:tabs>
          <w:tab w:val="left" w:pos="426"/>
          <w:tab w:val="left" w:pos="1418"/>
          <w:tab w:val="left" w:pos="2694"/>
          <w:tab w:val="right" w:pos="9326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 xml:space="preserve">มาตรฐานการวิจัย </w:t>
      </w:r>
    </w:p>
    <w:p w14:paraId="1CC636DA" w14:textId="77777777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มีการใช้สัตว์ทดลอง </w:t>
      </w:r>
    </w:p>
    <w:p w14:paraId="3B9C04DB" w14:textId="77777777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มีการวิจัยในมนุษย์ </w:t>
      </w:r>
    </w:p>
    <w:p w14:paraId="05C8D2D9" w14:textId="77777777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มีการวิจัยด้านเทคโนโลยีชีวภาพสมัยใหม่หรือพันธุวิศวกรรม</w:t>
      </w:r>
    </w:p>
    <w:p w14:paraId="367525CF" w14:textId="785F944A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มีการใช้พันธุ์พืช </w:t>
      </w:r>
    </w:p>
    <w:p w14:paraId="47385894" w14:textId="27C1315E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</w:t>
      </w:r>
      <w:r w:rsidRPr="00711231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71123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มาตรา 52 (เพื่อประโยชน์ทางการค้า) </w:t>
      </w:r>
      <w:r w:rsidRPr="00711231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71123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711231">
        <w:rPr>
          <w:rFonts w:ascii="TH SarabunPSK" w:hAnsi="TH SarabunPSK" w:cs="TH SarabunPSK"/>
          <w:color w:val="000000"/>
          <w:sz w:val="28"/>
          <w:cs/>
        </w:rPr>
        <w:t>มาตรา 53 (ไม่มีวัตถุประสงค์เพื่อประโยชน์ทางการค้า)</w:t>
      </w:r>
    </w:p>
    <w:p w14:paraId="42D7BDA3" w14:textId="77777777" w:rsidR="00526BA3" w:rsidRPr="00746680" w:rsidRDefault="00526BA3" w:rsidP="00526BA3">
      <w:pPr>
        <w:numPr>
          <w:ilvl w:val="0"/>
          <w:numId w:val="8"/>
        </w:numPr>
        <w:tabs>
          <w:tab w:val="left" w:pos="426"/>
          <w:tab w:val="left" w:pos="1418"/>
          <w:tab w:val="right" w:pos="9326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ข้อมูลนัก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>วิจัย</w:t>
      </w:r>
      <w:r w:rsidR="00FF0A16" w:rsidRPr="00746680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E94658B" w14:textId="550D4C6D" w:rsidR="00FF0A16" w:rsidRPr="00711231" w:rsidRDefault="00526BA3" w:rsidP="00711231">
      <w:pPr>
        <w:pStyle w:val="ListParagraph"/>
        <w:numPr>
          <w:ilvl w:val="1"/>
          <w:numId w:val="21"/>
        </w:numPr>
        <w:tabs>
          <w:tab w:val="left" w:pos="426"/>
          <w:tab w:val="left" w:pos="1418"/>
          <w:tab w:val="right" w:pos="9326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  <w:cs/>
        </w:rPr>
        <w:t>ผู้ขอทุน (</w:t>
      </w:r>
      <w:r w:rsidR="00FF0A16" w:rsidRPr="00711231">
        <w:rPr>
          <w:rFonts w:ascii="TH SarabunPSK" w:hAnsi="TH SarabunPSK" w:cs="TH SarabunPSK"/>
          <w:b/>
          <w:bCs/>
          <w:sz w:val="28"/>
          <w:cs/>
        </w:rPr>
        <w:t>หัวหน้าโครงการวิจัย</w:t>
      </w:r>
      <w:r w:rsidRPr="00711231">
        <w:rPr>
          <w:rFonts w:ascii="TH SarabunPSK" w:hAnsi="TH SarabunPSK" w:cs="TH SarabunPSK"/>
          <w:b/>
          <w:bCs/>
          <w:sz w:val="28"/>
          <w:cs/>
        </w:rPr>
        <w:t>)</w:t>
      </w:r>
    </w:p>
    <w:p w14:paraId="3E085A81" w14:textId="77777777" w:rsidR="00FF0A16" w:rsidRPr="00746680" w:rsidRDefault="00FF0A16" w:rsidP="00C318E4">
      <w:pPr>
        <w:tabs>
          <w:tab w:val="left" w:pos="1701"/>
          <w:tab w:val="left" w:pos="2694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ชื่อ-สกุล (ภาษาไทย)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6184D041" w14:textId="77777777" w:rsidR="00FF0A16" w:rsidRPr="00746680" w:rsidRDefault="00FF0A16" w:rsidP="00C318E4">
      <w:pPr>
        <w:tabs>
          <w:tab w:val="left" w:pos="1701"/>
          <w:tab w:val="left" w:pos="2694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(ภาษาอังกฤษ)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</w:rPr>
        <w:tab/>
      </w:r>
    </w:p>
    <w:p w14:paraId="03E05BA9" w14:textId="3ABBB79E" w:rsidR="00CB0F59" w:rsidRPr="00746680" w:rsidRDefault="00FF0A16" w:rsidP="00C318E4">
      <w:pPr>
        <w:tabs>
          <w:tab w:val="left" w:pos="1701"/>
          <w:tab w:val="left" w:pos="2694"/>
          <w:tab w:val="left" w:pos="3969"/>
          <w:tab w:val="left" w:pos="5103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B0F59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B0F59" w:rsidRPr="00746680">
        <w:rPr>
          <w:rFonts w:ascii="TH SarabunPSK" w:hAnsi="TH SarabunPSK" w:cs="TH SarabunPSK"/>
          <w:sz w:val="28"/>
          <w:cs/>
        </w:rPr>
        <w:t xml:space="preserve">ภาควิชา/สาขาวิชา/หน่วยงาน </w:t>
      </w:r>
      <w:r w:rsidR="00CB0F59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567A52A6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หมายเลข</w:t>
      </w:r>
      <w:r w:rsidR="00FF0A16" w:rsidRPr="00746680">
        <w:rPr>
          <w:rFonts w:ascii="TH SarabunPSK" w:hAnsi="TH SarabunPSK" w:cs="TH SarabunPSK"/>
          <w:sz w:val="28"/>
          <w:cs/>
        </w:rPr>
        <w:t>โทรศัพท์ (ที่ติดต่อได้สะดวกที่สุด)</w:t>
      </w:r>
      <w:r w:rsidR="00FF0A16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  </w:t>
      </w:r>
      <w:r w:rsidR="00FF0A16" w:rsidRPr="00746680">
        <w:rPr>
          <w:rFonts w:ascii="TH SarabunPSK" w:hAnsi="TH SarabunPSK" w:cs="TH SarabunPSK"/>
          <w:sz w:val="28"/>
        </w:rPr>
        <w:t xml:space="preserve">E-mail  </w:t>
      </w:r>
      <w:r w:rsidR="00FF0A16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23044B1F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ดัชนี </w:t>
      </w:r>
      <w:r w:rsidRPr="00746680">
        <w:rPr>
          <w:rFonts w:ascii="TH SarabunPSK" w:hAnsi="TH SarabunPSK" w:cs="TH SarabunPSK"/>
          <w:sz w:val="28"/>
        </w:rPr>
        <w:t>H</w:t>
      </w:r>
      <w:r w:rsidRPr="00746680">
        <w:rPr>
          <w:rFonts w:ascii="TH SarabunPSK" w:hAnsi="TH SarabunPSK" w:cs="TH SarabunPSK"/>
          <w:sz w:val="28"/>
          <w:cs/>
        </w:rPr>
        <w:t>-</w:t>
      </w:r>
      <w:r w:rsidRPr="00746680">
        <w:rPr>
          <w:rFonts w:ascii="TH SarabunPSK" w:hAnsi="TH SarabunPSK" w:cs="TH SarabunPSK"/>
          <w:sz w:val="28"/>
        </w:rPr>
        <w:t>Index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746680">
        <w:rPr>
          <w:rFonts w:ascii="TH SarabunPSK" w:hAnsi="TH SarabunPSK" w:cs="TH SarabunPSK"/>
          <w:color w:val="4472C4"/>
          <w:sz w:val="28"/>
          <w:u w:val="dotted"/>
          <w:cs/>
        </w:rPr>
        <w:t>(</w:t>
      </w:r>
      <w:r w:rsidRPr="00746680">
        <w:rPr>
          <w:rFonts w:ascii="TH SarabunPSK" w:hAnsi="TH SarabunPSK" w:cs="TH SarabunPSK"/>
          <w:color w:val="4472C4"/>
          <w:sz w:val="28"/>
          <w:u w:val="dotted"/>
        </w:rPr>
        <w:t xml:space="preserve">search </w:t>
      </w:r>
      <w:r w:rsidRPr="00746680">
        <w:rPr>
          <w:rFonts w:ascii="TH SarabunPSK" w:hAnsi="TH SarabunPSK" w:cs="TH SarabunPSK"/>
          <w:color w:val="4472C4"/>
          <w:sz w:val="28"/>
          <w:u w:val="dotted"/>
          <w:cs/>
        </w:rPr>
        <w:t xml:space="preserve">ชื่อตนเองในฐาน </w:t>
      </w:r>
      <w:hyperlink r:id="rId9" w:history="1">
        <w:r w:rsidRPr="00746680">
          <w:rPr>
            <w:rStyle w:val="Hyperlink"/>
            <w:rFonts w:ascii="TH SarabunPSK" w:hAnsi="TH SarabunPSK" w:cs="TH SarabunPSK"/>
            <w:color w:val="4472C4"/>
            <w:sz w:val="28"/>
            <w:u w:val="dotted"/>
          </w:rPr>
          <w:t>https://www.scopus.com/</w:t>
        </w:r>
      </w:hyperlink>
      <w:r w:rsidRPr="00746680">
        <w:rPr>
          <w:rFonts w:ascii="TH SarabunPSK" w:hAnsi="TH SarabunPSK" w:cs="TH SarabunPSK"/>
          <w:color w:val="4472C4"/>
          <w:sz w:val="28"/>
          <w:u w:val="dotted"/>
          <w:cs/>
        </w:rPr>
        <w:t>)</w:t>
      </w:r>
      <w:r w:rsidRPr="00746680">
        <w:rPr>
          <w:rFonts w:ascii="TH SarabunPSK" w:hAnsi="TH SarabunPSK" w:cs="TH SarabunPSK"/>
          <w:color w:val="4472C4"/>
          <w:sz w:val="28"/>
          <w:u w:val="dotted"/>
        </w:rPr>
        <w:tab/>
      </w:r>
    </w:p>
    <w:p w14:paraId="4E90D79D" w14:textId="673299DC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ประวัติด้านสิ่งประดิษฐ์/นวัตกรรม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</w:p>
    <w:p w14:paraId="2E747C40" w14:textId="33D18255" w:rsidR="00CB0F59" w:rsidRPr="00746680" w:rsidRDefault="00CB0F59" w:rsidP="00C318E4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ร้อยละการมีส่วนร่วมในโครงการ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color w:val="4F81BD" w:themeColor="accent1"/>
          <w:sz w:val="28"/>
          <w:u w:val="dotted"/>
          <w:cs/>
        </w:rPr>
        <w:t>(สัดส่วนการวิจัย)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color w:val="0000FF"/>
          <w:sz w:val="28"/>
          <w:cs/>
        </w:rPr>
        <w:t xml:space="preserve"> </w:t>
      </w:r>
    </w:p>
    <w:p w14:paraId="11BD6200" w14:textId="0777DCD0" w:rsidR="00FF0A16" w:rsidRPr="00746680" w:rsidRDefault="00FF0A16" w:rsidP="00C318E4">
      <w:pPr>
        <w:tabs>
          <w:tab w:val="left" w:pos="1701"/>
          <w:tab w:val="left" w:pos="2694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</w:rPr>
        <w:tab/>
      </w:r>
      <w:r w:rsidR="00CB0F59" w:rsidRPr="00746680">
        <w:rPr>
          <w:rFonts w:ascii="TH SarabunPSK" w:hAnsi="TH SarabunPSK" w:cs="TH SarabunPSK"/>
          <w:sz w:val="28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>ลายมือชื่อ</w:t>
      </w:r>
      <w:r w:rsidRPr="00746680">
        <w:rPr>
          <w:rFonts w:ascii="TH SarabunPSK" w:hAnsi="TH SarabunPSK" w:cs="TH SarabunPSK"/>
          <w:sz w:val="28"/>
        </w:rPr>
        <w:t xml:space="preserve">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29655678" w14:textId="77777777" w:rsidR="00FF0A16" w:rsidRPr="00746680" w:rsidRDefault="00FF0A16" w:rsidP="00C318E4">
      <w:pPr>
        <w:tabs>
          <w:tab w:val="left" w:pos="1701"/>
          <w:tab w:val="left" w:pos="2694"/>
          <w:tab w:val="right" w:pos="9781"/>
          <w:tab w:val="right" w:pos="10800"/>
        </w:tabs>
        <w:spacing w:line="240" w:lineRule="atLeast"/>
        <w:ind w:left="4139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</w:p>
    <w:p w14:paraId="4E86513F" w14:textId="5AF5378B" w:rsidR="00CB0F59" w:rsidRPr="00746680" w:rsidRDefault="00711231" w:rsidP="00C318E4">
      <w:pPr>
        <w:tabs>
          <w:tab w:val="right" w:pos="9540"/>
        </w:tabs>
        <w:spacing w:line="240" w:lineRule="atLeast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="00CB0F59" w:rsidRPr="00746680">
        <w:rPr>
          <w:rFonts w:ascii="TH SarabunPSK" w:hAnsi="TH SarabunPSK" w:cs="TH SarabunPSK"/>
          <w:b/>
          <w:bCs/>
          <w:sz w:val="28"/>
        </w:rPr>
        <w:t>.2</w:t>
      </w:r>
      <w:r w:rsidR="00CB0F59" w:rsidRPr="00746680">
        <w:rPr>
          <w:rFonts w:ascii="TH SarabunPSK" w:hAnsi="TH SarabunPSK" w:cs="TH SarabunPSK"/>
          <w:b/>
          <w:bCs/>
          <w:sz w:val="28"/>
          <w:cs/>
        </w:rPr>
        <w:t xml:space="preserve"> ชื่อ-สกุล (ผู้ร่วมวิจัย)</w:t>
      </w:r>
    </w:p>
    <w:p w14:paraId="11E7CFEE" w14:textId="0781B7FF" w:rsidR="00CB0F59" w:rsidRPr="00746680" w:rsidRDefault="00CB0F59" w:rsidP="00C318E4">
      <w:pPr>
        <w:tabs>
          <w:tab w:val="left" w:pos="1620"/>
          <w:tab w:val="right" w:pos="9326"/>
        </w:tabs>
        <w:spacing w:line="240" w:lineRule="atLeast"/>
        <w:ind w:firstLine="567"/>
        <w:jc w:val="thaiDistribute"/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</w:t>
      </w:r>
      <w:r w:rsidRPr="00746680">
        <w:rPr>
          <w:rFonts w:ascii="TH SarabunPSK" w:hAnsi="TH SarabunPSK" w:cs="TH SarabunPSK"/>
          <w:sz w:val="28"/>
        </w:rPr>
        <w:t>TH</w:t>
      </w:r>
      <w:r w:rsidRPr="00746680">
        <w:rPr>
          <w:rFonts w:ascii="TH SarabunPSK" w:hAnsi="TH SarabunPSK" w:cs="TH SarabunPSK"/>
          <w:sz w:val="28"/>
          <w:cs/>
        </w:rPr>
        <w:t>)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0520A279" w14:textId="167C5F32" w:rsidR="00CB0F59" w:rsidRPr="00746680" w:rsidRDefault="00CB0F59" w:rsidP="00C318E4">
      <w:pPr>
        <w:tabs>
          <w:tab w:val="left" w:pos="1620"/>
          <w:tab w:val="right" w:pos="9326"/>
        </w:tabs>
        <w:spacing w:line="240" w:lineRule="atLeast"/>
        <w:ind w:firstLine="567"/>
        <w:jc w:val="thaiDistribute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</w:t>
      </w:r>
      <w:r w:rsidRPr="00746680">
        <w:rPr>
          <w:rFonts w:ascii="TH SarabunPSK" w:hAnsi="TH SarabunPSK" w:cs="TH SarabunPSK"/>
          <w:sz w:val="28"/>
        </w:rPr>
        <w:t>EN</w:t>
      </w:r>
      <w:r w:rsidRPr="00746680">
        <w:rPr>
          <w:rFonts w:ascii="TH SarabunPSK" w:hAnsi="TH SarabunPSK" w:cs="TH SarabunPSK"/>
          <w:sz w:val="28"/>
          <w:cs/>
        </w:rPr>
        <w:t>)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10002D45" w14:textId="77777777" w:rsidR="00CB0F59" w:rsidRPr="00746680" w:rsidRDefault="00CB0F59" w:rsidP="00C318E4">
      <w:pPr>
        <w:tabs>
          <w:tab w:val="left" w:pos="1701"/>
          <w:tab w:val="left" w:pos="2694"/>
          <w:tab w:val="left" w:pos="3969"/>
          <w:tab w:val="left" w:pos="5103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ภาควิชา/สาขาวิชา/หน่วยงาน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4614C87B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หมายเลขโทรศัพท์ (ที่ติดต่อได้สะดวกที่สุด)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  </w:t>
      </w:r>
      <w:r w:rsidRPr="00746680">
        <w:rPr>
          <w:rFonts w:ascii="TH SarabunPSK" w:hAnsi="TH SarabunPSK" w:cs="TH SarabunPSK"/>
          <w:sz w:val="28"/>
        </w:rPr>
        <w:t xml:space="preserve">E-mail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3D9A7B5C" w14:textId="02E60220" w:rsidR="00CB0F59" w:rsidRPr="00746680" w:rsidRDefault="00CB0F59" w:rsidP="00C318E4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ร้อยละการมีส่วนร่วมในโครงการ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color w:val="4F81BD" w:themeColor="accent1"/>
          <w:sz w:val="28"/>
          <w:u w:val="dotted"/>
          <w:cs/>
        </w:rPr>
        <w:t>(สัดส่วนการวิจัย)</w:t>
      </w:r>
      <w:r w:rsidR="00C318E4"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color w:val="0000FF"/>
          <w:sz w:val="28"/>
          <w:cs/>
        </w:rPr>
        <w:tab/>
      </w:r>
    </w:p>
    <w:p w14:paraId="03445E37" w14:textId="77777777" w:rsidR="00CB0F59" w:rsidRPr="00746680" w:rsidRDefault="00CB0F59" w:rsidP="00C318E4">
      <w:pPr>
        <w:tabs>
          <w:tab w:val="left" w:pos="1701"/>
          <w:tab w:val="left" w:pos="2694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  <w:cs/>
        </w:rPr>
        <w:tab/>
        <w:t>ลายมือชื่อ</w:t>
      </w:r>
      <w:r w:rsidRPr="00746680">
        <w:rPr>
          <w:rFonts w:ascii="TH SarabunPSK" w:hAnsi="TH SarabunPSK" w:cs="TH SarabunPSK"/>
          <w:sz w:val="28"/>
        </w:rPr>
        <w:t xml:space="preserve">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36E3F7B0" w14:textId="77777777" w:rsidR="00CB0F59" w:rsidRPr="00746680" w:rsidRDefault="00FF0A16" w:rsidP="00FF0A16">
      <w:pPr>
        <w:tabs>
          <w:tab w:val="left" w:pos="284"/>
        </w:tabs>
        <w:spacing w:line="240" w:lineRule="atLeast"/>
        <w:rPr>
          <w:rFonts w:ascii="TH SarabunPSK" w:hAnsi="TH SarabunPSK" w:cs="TH SarabunPSK"/>
          <w:i/>
          <w:iCs/>
          <w:color w:val="0000FF"/>
          <w:sz w:val="28"/>
        </w:rPr>
      </w:pP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ab/>
      </w:r>
    </w:p>
    <w:p w14:paraId="697C29C0" w14:textId="32425C84" w:rsidR="00FF0A16" w:rsidRPr="00746680" w:rsidRDefault="00FF0A16" w:rsidP="00FF0A16">
      <w:pPr>
        <w:tabs>
          <w:tab w:val="left" w:pos="284"/>
        </w:tabs>
        <w:spacing w:line="240" w:lineRule="atLeast"/>
        <w:rPr>
          <w:rFonts w:ascii="TH SarabunPSK" w:hAnsi="TH SarabunPSK" w:cs="TH SarabunPSK"/>
          <w:i/>
          <w:iCs/>
          <w:color w:val="0000FF"/>
          <w:sz w:val="28"/>
        </w:rPr>
      </w:pP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>(</w:t>
      </w:r>
      <w:r w:rsidRPr="00746680">
        <w:rPr>
          <w:rFonts w:ascii="TH SarabunPSK" w:hAnsi="TH SarabunPSK" w:cs="TH SarabunPSK"/>
          <w:b/>
          <w:bCs/>
          <w:i/>
          <w:iCs/>
          <w:color w:val="0000FF"/>
          <w:sz w:val="28"/>
          <w:cs/>
        </w:rPr>
        <w:t>หมายเหตุ</w:t>
      </w: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 ถ้าที่ไม่พอสามารถพิมพ์เพิ่มเติมได้และต้องมีลายมือชื่อกำกับทุกท่าน)</w:t>
      </w:r>
    </w:p>
    <w:p w14:paraId="531B66C6" w14:textId="3DAC8F0B" w:rsidR="005C693C" w:rsidRPr="00746680" w:rsidRDefault="00F85327" w:rsidP="005C693C">
      <w:pPr>
        <w:tabs>
          <w:tab w:val="left" w:pos="360"/>
          <w:tab w:val="left" w:pos="1440"/>
          <w:tab w:val="right" w:pos="954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5</w:t>
      </w:r>
      <w:r w:rsidR="005C693C" w:rsidRPr="00746680">
        <w:rPr>
          <w:rFonts w:ascii="TH SarabunPSK" w:hAnsi="TH SarabunPSK" w:cs="TH SarabunPSK"/>
          <w:b/>
          <w:bCs/>
          <w:sz w:val="28"/>
          <w:cs/>
        </w:rPr>
        <w:t xml:space="preserve">. ระยะเวลาโครงการ </w:t>
      </w:r>
      <w:r w:rsidR="005C693C" w:rsidRPr="00746680">
        <w:rPr>
          <w:rFonts w:ascii="TH SarabunPSK" w:hAnsi="TH SarabunPSK" w:cs="TH SarabunPSK"/>
          <w:sz w:val="28"/>
        </w:rPr>
        <w:t>(</w:t>
      </w:r>
      <w:proofErr w:type="gramStart"/>
      <w:r w:rsidR="005C693C" w:rsidRPr="00746680">
        <w:rPr>
          <w:rFonts w:ascii="TH SarabunPSK" w:hAnsi="TH SarabunPSK" w:cs="TH SarabunPSK"/>
          <w:sz w:val="28"/>
          <w:cs/>
        </w:rPr>
        <w:t>ให้ระบุจำนวนปีและระยะเริ่มต้นจนสิ้นสุดโครงการ</w:t>
      </w:r>
      <w:r w:rsidR="005C693C" w:rsidRPr="00746680">
        <w:rPr>
          <w:rFonts w:ascii="TH SarabunPSK" w:hAnsi="TH SarabunPSK" w:cs="TH SarabunPSK"/>
          <w:sz w:val="28"/>
        </w:rPr>
        <w:t>)</w:t>
      </w:r>
      <w:r w:rsidR="005C693C"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</w:rPr>
        <w:t xml:space="preserve">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  <w:cs/>
        </w:rPr>
        <w:t xml:space="preserve"> </w:t>
      </w:r>
      <w:proofErr w:type="gramEnd"/>
      <w:r w:rsidR="00925116" w:rsidRPr="00CC1663">
        <w:rPr>
          <w:rFonts w:ascii="TH SarabunPSK" w:hAnsi="TH SarabunPSK" w:cs="TH SarabunPSK"/>
          <w:color w:val="0000FF"/>
          <w:sz w:val="28"/>
          <w:u w:val="dotted"/>
          <w:cs/>
        </w:rPr>
        <w:t xml:space="preserve">ตัวอย่าง  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>1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</w:rPr>
        <w:t xml:space="preserve"> 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>ปี (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</w:rPr>
        <w:t xml:space="preserve">1 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>ต.ค. 6</w:t>
      </w:r>
      <w:r w:rsidR="004E3564" w:rsidRPr="00CC1663">
        <w:rPr>
          <w:rFonts w:ascii="TH SarabunPSK" w:hAnsi="TH SarabunPSK" w:cs="TH SarabunPSK"/>
          <w:color w:val="0000FF"/>
          <w:sz w:val="28"/>
          <w:u w:val="dotted"/>
        </w:rPr>
        <w:t>6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 xml:space="preserve"> – 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</w:rPr>
        <w:t>30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 xml:space="preserve"> ก.ย. 6</w:t>
      </w:r>
      <w:r w:rsidR="004E3564" w:rsidRPr="00CC1663">
        <w:rPr>
          <w:rFonts w:ascii="TH SarabunPSK" w:hAnsi="TH SarabunPSK" w:cs="TH SarabunPSK"/>
          <w:color w:val="0000FF"/>
          <w:sz w:val="28"/>
          <w:u w:val="dotted"/>
        </w:rPr>
        <w:t>7</w:t>
      </w:r>
      <w:r w:rsidR="005C693C" w:rsidRPr="00276A00">
        <w:rPr>
          <w:rFonts w:ascii="TH SarabunPSK" w:hAnsi="TH SarabunPSK" w:cs="TH SarabunPSK"/>
          <w:color w:val="0000FF"/>
          <w:sz w:val="28"/>
          <w:u w:val="dotted"/>
          <w:cs/>
        </w:rPr>
        <w:t>)</w:t>
      </w:r>
      <w:r w:rsidR="005C693C" w:rsidRPr="00276A00">
        <w:rPr>
          <w:rFonts w:ascii="TH SarabunPSK" w:hAnsi="TH SarabunPSK" w:cs="TH SarabunPSK"/>
          <w:color w:val="0000FF"/>
          <w:sz w:val="28"/>
          <w:u w:val="dotted"/>
        </w:rPr>
        <w:tab/>
      </w:r>
    </w:p>
    <w:p w14:paraId="3D1E69B0" w14:textId="55B91409" w:rsidR="00FF0A16" w:rsidRPr="00746680" w:rsidRDefault="00F85327" w:rsidP="005C693C">
      <w:pPr>
        <w:tabs>
          <w:tab w:val="left" w:pos="360"/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6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>.</w:t>
      </w:r>
      <w:r w:rsidR="00FF0A16" w:rsidRPr="00746680">
        <w:rPr>
          <w:rFonts w:ascii="TH SarabunPSK" w:hAnsi="TH SarabunPSK" w:cs="TH SarabunPSK"/>
          <w:sz w:val="28"/>
          <w:cs/>
        </w:rPr>
        <w:t xml:space="preserve"> </w:t>
      </w:r>
      <w:r w:rsidR="005C693C" w:rsidRPr="00746680">
        <w:rPr>
          <w:rFonts w:ascii="TH SarabunPSK" w:hAnsi="TH SarabunPSK" w:cs="TH SarabunPSK"/>
          <w:b/>
          <w:bCs/>
          <w:sz w:val="28"/>
          <w:cs/>
        </w:rPr>
        <w:t>ที่มาและความสำคัญของโครงการ</w:t>
      </w:r>
      <w:r w:rsidR="005C693C" w:rsidRPr="00746680">
        <w:rPr>
          <w:rFonts w:ascii="TH SarabunPSK" w:hAnsi="TH SarabunPSK" w:cs="TH SarabunPSK"/>
          <w:sz w:val="28"/>
          <w:cs/>
        </w:rPr>
        <w:t xml:space="preserve"> </w:t>
      </w:r>
      <w:r w:rsidR="005C693C" w:rsidRPr="00746680">
        <w:rPr>
          <w:rFonts w:ascii="TH SarabunPSK" w:hAnsi="TH SarabunPSK" w:cs="TH SarabunPSK"/>
          <w:sz w:val="28"/>
        </w:rPr>
        <w:t>(</w:t>
      </w:r>
      <w:r w:rsidR="005C693C" w:rsidRPr="00746680">
        <w:rPr>
          <w:rFonts w:ascii="TH SarabunPSK" w:hAnsi="TH SarabunPSK" w:cs="TH SarabunPSK"/>
          <w:sz w:val="28"/>
          <w:cs/>
        </w:rPr>
        <w:t>อธิบาย</w:t>
      </w:r>
      <w:r w:rsidR="005C693C" w:rsidRPr="00746680">
        <w:rPr>
          <w:rFonts w:ascii="TH SarabunPSK" w:hAnsi="TH SarabunPSK" w:cs="TH SarabunPSK"/>
          <w:sz w:val="28"/>
          <w:u w:val="single"/>
          <w:cs/>
        </w:rPr>
        <w:t>หลักการและเหตุผล</w:t>
      </w:r>
      <w:r w:rsidR="005C693C" w:rsidRPr="00746680">
        <w:rPr>
          <w:rFonts w:ascii="TH SarabunPSK" w:hAnsi="TH SarabunPSK" w:cs="TH SarabunPSK"/>
          <w:sz w:val="28"/>
          <w:cs/>
        </w:rPr>
        <w:t>ที่เลือกทำวิจัยในหัวข้อที่เสนอ รวมทั้งให้ระบุองค์ความรู้ใหม่ที่คาดว่าจะได้</w:t>
      </w:r>
      <w:r w:rsidR="005C693C" w:rsidRPr="00746680">
        <w:rPr>
          <w:rFonts w:ascii="TH SarabunPSK" w:hAnsi="TH SarabunPSK" w:cs="TH SarabunPSK"/>
          <w:sz w:val="28"/>
        </w:rPr>
        <w:t xml:space="preserve"> </w:t>
      </w:r>
      <w:r w:rsidR="005C693C" w:rsidRPr="00746680">
        <w:rPr>
          <w:rFonts w:ascii="TH SarabunPSK" w:hAnsi="TH SarabunPSK" w:cs="TH SarabunPSK"/>
          <w:sz w:val="28"/>
          <w:cs/>
        </w:rPr>
        <w:t>และผลกระทบขององค์ความรู้นั้นต่อความก้าวหน้าในเชิงวิชาการของสาขาที่ทำการวิจัย</w:t>
      </w:r>
      <w:r w:rsidR="005C693C" w:rsidRPr="00746680">
        <w:rPr>
          <w:rFonts w:ascii="TH SarabunPSK" w:hAnsi="TH SarabunPSK" w:cs="TH SarabunPSK"/>
          <w:sz w:val="28"/>
        </w:rPr>
        <w:t>)</w:t>
      </w:r>
    </w:p>
    <w:p w14:paraId="52C9600D" w14:textId="77777777" w:rsidR="00FF0A16" w:rsidRPr="00746680" w:rsidRDefault="00FF0A16" w:rsidP="00FF0A16">
      <w:pPr>
        <w:tabs>
          <w:tab w:val="left" w:pos="360"/>
          <w:tab w:val="right" w:pos="9540"/>
        </w:tabs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u w:val="dotted"/>
        </w:rPr>
        <w:t xml:space="preserve">                          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6D0EEA42" w14:textId="687023E3" w:rsidR="00FF0A16" w:rsidRPr="00746680" w:rsidRDefault="00F85327" w:rsidP="00746680">
      <w:pPr>
        <w:tabs>
          <w:tab w:val="left" w:pos="36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7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>. วัตถุประสงค์ของโครงการวิจัย</w:t>
      </w:r>
      <w:r w:rsidR="005C693C" w:rsidRPr="007466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C693C" w:rsidRPr="00746680">
        <w:rPr>
          <w:rFonts w:ascii="TH SarabunPSK" w:hAnsi="TH SarabunPSK" w:cs="TH SarabunPSK"/>
          <w:sz w:val="28"/>
        </w:rPr>
        <w:t>(</w:t>
      </w:r>
      <w:r w:rsidR="005C693C" w:rsidRPr="00746680">
        <w:rPr>
          <w:rFonts w:ascii="TH SarabunPSK" w:hAnsi="TH SarabunPSK" w:cs="TH SarabunPSK"/>
          <w:sz w:val="28"/>
          <w:cs/>
        </w:rPr>
        <w:t>ให้ระบุมาให้ชัดเจน</w:t>
      </w:r>
      <w:r w:rsidR="005C693C" w:rsidRPr="00746680">
        <w:rPr>
          <w:rFonts w:ascii="TH SarabunPSK" w:hAnsi="TH SarabunPSK" w:cs="TH SarabunPSK"/>
          <w:sz w:val="28"/>
        </w:rPr>
        <w:t xml:space="preserve"> </w:t>
      </w:r>
      <w:r w:rsidR="005C693C" w:rsidRPr="00746680">
        <w:rPr>
          <w:rFonts w:ascii="TH SarabunPSK" w:hAnsi="TH SarabunPSK" w:cs="TH SarabunPSK"/>
          <w:sz w:val="28"/>
          <w:cs/>
        </w:rPr>
        <w:t>ถ้าเป็นไปได้ให้บอกมาเป็นข้อๆ ตามลำดับความสำคัญว่าโครงการจะก่อให้เกิดผลงานอะไร ซึ่งจะนำไปแก้ปัญหาหรือตอบปัญหาอะไร</w:t>
      </w:r>
      <w:r w:rsidR="005C693C" w:rsidRPr="00746680">
        <w:rPr>
          <w:rFonts w:ascii="TH SarabunPSK" w:hAnsi="TH SarabunPSK" w:cs="TH SarabunPSK"/>
          <w:sz w:val="28"/>
        </w:rPr>
        <w:t>)</w:t>
      </w:r>
    </w:p>
    <w:p w14:paraId="703DE0EE" w14:textId="77777777" w:rsidR="00FF0A16" w:rsidRPr="00746680" w:rsidRDefault="00FF0A16" w:rsidP="00FF0A16">
      <w:pPr>
        <w:tabs>
          <w:tab w:val="left" w:pos="360"/>
          <w:tab w:val="right" w:pos="9540"/>
        </w:tabs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u w:val="dotted"/>
        </w:rPr>
        <w:t xml:space="preserve">                          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3BD47DE2" w14:textId="57FB373D" w:rsidR="00465302" w:rsidRPr="00746680" w:rsidRDefault="00F85327" w:rsidP="00465302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465302" w:rsidRPr="00746680">
        <w:rPr>
          <w:rFonts w:ascii="TH SarabunPSK" w:hAnsi="TH SarabunPSK" w:cs="TH SarabunPSK"/>
          <w:b/>
          <w:bCs/>
          <w:sz w:val="28"/>
          <w:cs/>
        </w:rPr>
        <w:t>วิธีดำเนินการวิจัย และแผนการดำเนินงานวิจัย</w:t>
      </w:r>
      <w:r w:rsidR="00465302" w:rsidRPr="00746680">
        <w:rPr>
          <w:rFonts w:ascii="TH SarabunPSK" w:hAnsi="TH SarabunPSK" w:cs="TH SarabunPSK"/>
          <w:b/>
          <w:bCs/>
          <w:sz w:val="28"/>
        </w:rPr>
        <w:t xml:space="preserve"> </w:t>
      </w:r>
      <w:r w:rsidR="00465302" w:rsidRPr="00746680">
        <w:rPr>
          <w:rFonts w:ascii="TH SarabunPSK" w:hAnsi="TH SarabunPSK" w:cs="TH SarabunPSK"/>
          <w:b/>
          <w:bCs/>
          <w:sz w:val="28"/>
          <w:cs/>
        </w:rPr>
        <w:t>(สามารถปรับรูปแบบตารางตามความต้องการ)</w:t>
      </w:r>
    </w:p>
    <w:p w14:paraId="61EE2A74" w14:textId="77777777" w:rsidR="00465302" w:rsidRPr="00746680" w:rsidRDefault="00465302" w:rsidP="00465302">
      <w:pPr>
        <w:tabs>
          <w:tab w:val="left" w:pos="426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ab/>
        <w:t>1) วิธีดำเนินการวิจัย (ระบุขั้นตอนและวิธีการในการดำเนินการวิจัย</w:t>
      </w:r>
      <w:r w:rsidRPr="00746680">
        <w:rPr>
          <w:rFonts w:ascii="TH SarabunPSK" w:hAnsi="TH SarabunPSK" w:cs="TH SarabunPSK"/>
          <w:b/>
          <w:bCs/>
          <w:sz w:val="28"/>
          <w:u w:val="single"/>
          <w:cs/>
        </w:rPr>
        <w:t>ให้ชัดเจน</w:t>
      </w:r>
      <w:r w:rsidRPr="00746680">
        <w:rPr>
          <w:rFonts w:ascii="TH SarabunPSK" w:hAnsi="TH SarabunPSK" w:cs="TH SarabunPSK"/>
          <w:sz w:val="28"/>
          <w:cs/>
        </w:rPr>
        <w:t>)</w:t>
      </w:r>
    </w:p>
    <w:p w14:paraId="73B18288" w14:textId="1EF686BA" w:rsidR="00FF0A16" w:rsidRPr="00746680" w:rsidRDefault="00465302" w:rsidP="00746680">
      <w:pPr>
        <w:tabs>
          <w:tab w:val="left" w:pos="426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46680">
        <w:rPr>
          <w:rFonts w:ascii="TH SarabunPSK" w:hAnsi="TH SarabunPSK" w:cs="TH SarabunPSK"/>
          <w:sz w:val="28"/>
          <w:cs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ab/>
        <w:t>2) แผนการดำเนินงานวิจัย (แผนปฏิบัติงาน/กิจกรรมในแต่ละช่วงระยะเวลาของโครงการ</w:t>
      </w:r>
      <w:r w:rsidRPr="00746680">
        <w:rPr>
          <w:rFonts w:ascii="TH SarabunPSK" w:hAnsi="TH SarabunPSK" w:cs="TH SarabunPSK"/>
          <w:b/>
          <w:bCs/>
          <w:sz w:val="28"/>
          <w:u w:val="single"/>
          <w:cs/>
        </w:rPr>
        <w:t>ให้ชัดเจน</w:t>
      </w:r>
      <w:r w:rsidRPr="00746680">
        <w:rPr>
          <w:rFonts w:ascii="TH SarabunPSK" w:hAnsi="TH SarabunPSK" w:cs="TH SarabunPSK"/>
          <w:sz w:val="28"/>
          <w:cs/>
        </w:rPr>
        <w:t>)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1109"/>
      </w:tblGrid>
      <w:tr w:rsidR="00FF0A16" w:rsidRPr="00746680" w14:paraId="3DFF777B" w14:textId="77777777" w:rsidTr="006A5BA9">
        <w:trPr>
          <w:jc w:val="center"/>
        </w:trPr>
        <w:tc>
          <w:tcPr>
            <w:tcW w:w="1569" w:type="dxa"/>
            <w:vMerge w:val="restart"/>
            <w:vAlign w:val="center"/>
          </w:tcPr>
          <w:p w14:paraId="7BE992C4" w14:textId="77777777" w:rsidR="00FF0A16" w:rsidRPr="00746680" w:rsidRDefault="00FF0A16" w:rsidP="006A5BA9">
            <w:pPr>
              <w:tabs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7830" w:type="dxa"/>
            <w:gridSpan w:val="12"/>
          </w:tcPr>
          <w:p w14:paraId="4AB050AE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109" w:type="dxa"/>
            <w:vMerge w:val="restart"/>
            <w:vAlign w:val="center"/>
          </w:tcPr>
          <w:p w14:paraId="6913F73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F0A16" w:rsidRPr="00746680" w14:paraId="4D6325CC" w14:textId="77777777" w:rsidTr="006A5BA9">
        <w:trPr>
          <w:jc w:val="center"/>
        </w:trPr>
        <w:tc>
          <w:tcPr>
            <w:tcW w:w="1569" w:type="dxa"/>
            <w:vMerge/>
          </w:tcPr>
          <w:p w14:paraId="0C97919D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DB9E50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653" w:type="dxa"/>
          </w:tcPr>
          <w:p w14:paraId="4F94828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652" w:type="dxa"/>
          </w:tcPr>
          <w:p w14:paraId="0F60635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653" w:type="dxa"/>
          </w:tcPr>
          <w:p w14:paraId="7FCFC27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652" w:type="dxa"/>
          </w:tcPr>
          <w:p w14:paraId="6064427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653" w:type="dxa"/>
          </w:tcPr>
          <w:p w14:paraId="0156DD8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652" w:type="dxa"/>
          </w:tcPr>
          <w:p w14:paraId="7C7D0EAE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653" w:type="dxa"/>
          </w:tcPr>
          <w:p w14:paraId="64A9217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652" w:type="dxa"/>
          </w:tcPr>
          <w:p w14:paraId="4775F280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653" w:type="dxa"/>
          </w:tcPr>
          <w:p w14:paraId="12E506A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652" w:type="dxa"/>
          </w:tcPr>
          <w:p w14:paraId="773CC23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653" w:type="dxa"/>
          </w:tcPr>
          <w:p w14:paraId="70F4268D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  <w:tc>
          <w:tcPr>
            <w:tcW w:w="1109" w:type="dxa"/>
            <w:vMerge/>
          </w:tcPr>
          <w:p w14:paraId="6177D63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F0A16" w:rsidRPr="00746680" w14:paraId="1768543E" w14:textId="77777777" w:rsidTr="006A5BA9">
        <w:trPr>
          <w:jc w:val="center"/>
        </w:trPr>
        <w:tc>
          <w:tcPr>
            <w:tcW w:w="1569" w:type="dxa"/>
          </w:tcPr>
          <w:p w14:paraId="6FADE710" w14:textId="6F586365" w:rsidR="00FF0A16" w:rsidRPr="00746680" w:rsidRDefault="00465302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52" w:type="dxa"/>
          </w:tcPr>
          <w:p w14:paraId="7D86367D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20E545FC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16BA8FAB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0E2652A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6F3DF86E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3770886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32D956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36C8B2C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C7E948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2F14763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3F07721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BB0EE51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9" w:type="dxa"/>
          </w:tcPr>
          <w:p w14:paraId="6DB36CF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0A16" w:rsidRPr="00746680" w14:paraId="72703A50" w14:textId="77777777" w:rsidTr="006A5BA9">
        <w:trPr>
          <w:jc w:val="center"/>
        </w:trPr>
        <w:tc>
          <w:tcPr>
            <w:tcW w:w="1569" w:type="dxa"/>
          </w:tcPr>
          <w:p w14:paraId="1874829A" w14:textId="2977D464" w:rsidR="00FF0A16" w:rsidRPr="00746680" w:rsidRDefault="00465302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52" w:type="dxa"/>
          </w:tcPr>
          <w:p w14:paraId="48C30AA3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7D7BEDF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1666473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CC72BA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FE2664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B79BBA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81FFE8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E74889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07A8D2E3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72AF139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190ADB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6649E71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9" w:type="dxa"/>
          </w:tcPr>
          <w:p w14:paraId="3D1F3CE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0A16" w:rsidRPr="00746680" w14:paraId="4EE3816E" w14:textId="77777777" w:rsidTr="006A5BA9">
        <w:trPr>
          <w:jc w:val="center"/>
        </w:trPr>
        <w:tc>
          <w:tcPr>
            <w:tcW w:w="1569" w:type="dxa"/>
          </w:tcPr>
          <w:p w14:paraId="567A0B71" w14:textId="476B225B" w:rsidR="00FF0A16" w:rsidRPr="00746680" w:rsidRDefault="00465302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52" w:type="dxa"/>
          </w:tcPr>
          <w:p w14:paraId="2315DBF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8A4A4D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F54AD95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E94396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76AB2BB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3577E15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E8CD6C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C18606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E36BCD5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4F735C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6AD723F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5A8C245B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9" w:type="dxa"/>
          </w:tcPr>
          <w:p w14:paraId="4D5B9EA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17C2FB3" w14:textId="77777777" w:rsidR="00465302" w:rsidRPr="00746680" w:rsidRDefault="00465302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6FFE19D0" w14:textId="1C7A23F5" w:rsidR="00465302" w:rsidRPr="00746680" w:rsidRDefault="00F85327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465302" w:rsidRPr="00746680">
        <w:rPr>
          <w:rFonts w:ascii="TH SarabunPSK" w:hAnsi="TH SarabunPSK" w:cs="TH SarabunPSK"/>
          <w:b/>
          <w:bCs/>
          <w:sz w:val="28"/>
          <w:cs/>
        </w:rPr>
        <w:t>. ผลผลิตที่คาดว่าจะได้รับเมื่อเสร็จสิ้นโครงการ</w:t>
      </w:r>
      <w:r w:rsidR="00465302" w:rsidRPr="00746680">
        <w:rPr>
          <w:rFonts w:ascii="TH SarabunPSK" w:hAnsi="TH SarabunPSK" w:cs="TH SarabunPSK"/>
          <w:color w:val="0000FF"/>
          <w:sz w:val="28"/>
        </w:rPr>
        <w:t xml:space="preserve"> </w:t>
      </w:r>
      <w:r w:rsidR="00465302" w:rsidRPr="00746680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="00465302" w:rsidRPr="00746680">
        <w:rPr>
          <w:rFonts w:ascii="TH SarabunPSK" w:hAnsi="TH SarabunPSK" w:cs="TH SarabunPSK"/>
          <w:b/>
          <w:bCs/>
          <w:color w:val="000000"/>
          <w:sz w:val="28"/>
        </w:rPr>
        <w:t>Expected Output</w:t>
      </w:r>
      <w:r w:rsidR="00465302" w:rsidRPr="00746680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</w:p>
    <w:p w14:paraId="4DCBDB2E" w14:textId="77777777" w:rsidR="00465302" w:rsidRPr="00746680" w:rsidRDefault="00465302" w:rsidP="00465302">
      <w:pPr>
        <w:tabs>
          <w:tab w:val="left" w:pos="540"/>
          <w:tab w:val="right" w:pos="9360"/>
        </w:tabs>
        <w:jc w:val="thaiDistribute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color w:val="0000FF"/>
          <w:sz w:val="28"/>
        </w:rPr>
        <w:t>(</w:t>
      </w:r>
      <w:r w:rsidRPr="00746680">
        <w:rPr>
          <w:rFonts w:ascii="TH SarabunPSK" w:hAnsi="TH SarabunPSK" w:cs="TH SarabunPSK"/>
          <w:color w:val="0000FF"/>
          <w:sz w:val="28"/>
          <w:cs/>
        </w:rPr>
        <w:t xml:space="preserve">ให้แสดงข้อมูลหรืออธิบายถึงผลผลิตที่ได้จากงานวิจัย โดยสอดคล้องกับวัตถุประสงค์ และที่คาดหวังในลักษณะของต้นแบบผลิตภัณฑ์ กระบวนการใหม่และ/หรือบทความทางวิชาการ สิทธิบัตร การผลิตบัณฑิต </w:t>
      </w:r>
      <w:proofErr w:type="gramStart"/>
      <w:r w:rsidRPr="00746680">
        <w:rPr>
          <w:rFonts w:ascii="TH SarabunPSK" w:hAnsi="TH SarabunPSK" w:cs="TH SarabunPSK"/>
          <w:color w:val="0000FF"/>
          <w:sz w:val="28"/>
          <w:cs/>
        </w:rPr>
        <w:t>ผลงานสู่ภาคอุตสาหกรรม  ในกรณีการเผยแพร่ผลงานทางวิชาการให้ระบุวารสาร</w:t>
      </w:r>
      <w:proofErr w:type="gramEnd"/>
      <w:r w:rsidRPr="00746680">
        <w:rPr>
          <w:rFonts w:ascii="TH SarabunPSK" w:hAnsi="TH SarabunPSK" w:cs="TH SarabunPSK"/>
          <w:color w:val="0000FF"/>
          <w:sz w:val="28"/>
          <w:cs/>
        </w:rPr>
        <w:t xml:space="preserve"> หน่วยงาน ปีที่ ฉบับที่ คาดว่าจะเผยแพร่</w:t>
      </w:r>
      <w:r w:rsidRPr="0074668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อย่างชัดเจน </w:t>
      </w:r>
    </w:p>
    <w:tbl>
      <w:tblPr>
        <w:tblW w:w="10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768"/>
        <w:gridCol w:w="861"/>
        <w:gridCol w:w="3474"/>
        <w:gridCol w:w="1235"/>
      </w:tblGrid>
      <w:tr w:rsidR="00465302" w:rsidRPr="00746680" w14:paraId="071B2BD1" w14:textId="77777777" w:rsidTr="00465302">
        <w:trPr>
          <w:trHeight w:val="90"/>
          <w:tblHeader/>
        </w:trPr>
        <w:tc>
          <w:tcPr>
            <w:tcW w:w="3970" w:type="dxa"/>
            <w:gridSpan w:val="2"/>
            <w:shd w:val="clear" w:color="auto" w:fill="D9E2F3"/>
            <w:vAlign w:val="center"/>
          </w:tcPr>
          <w:p w14:paraId="20A46228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768" w:type="dxa"/>
            <w:shd w:val="clear" w:color="auto" w:fill="D9E2F3"/>
            <w:vAlign w:val="center"/>
          </w:tcPr>
          <w:p w14:paraId="5D566854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จำนวน</w:t>
            </w:r>
          </w:p>
        </w:tc>
        <w:tc>
          <w:tcPr>
            <w:tcW w:w="861" w:type="dxa"/>
            <w:shd w:val="clear" w:color="auto" w:fill="D9E2F3"/>
            <w:vAlign w:val="center"/>
          </w:tcPr>
          <w:p w14:paraId="56ED4983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หน่วย</w:t>
            </w:r>
          </w:p>
        </w:tc>
        <w:tc>
          <w:tcPr>
            <w:tcW w:w="3474" w:type="dxa"/>
            <w:shd w:val="clear" w:color="auto" w:fill="D9E2F3"/>
            <w:vAlign w:val="center"/>
          </w:tcPr>
          <w:p w14:paraId="682A0F1D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1235" w:type="dxa"/>
            <w:shd w:val="clear" w:color="auto" w:fill="D9E2F3"/>
            <w:vAlign w:val="center"/>
          </w:tcPr>
          <w:p w14:paraId="3092B449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ปีที่นำส่งผลผลิต</w:t>
            </w:r>
          </w:p>
        </w:tc>
      </w:tr>
      <w:tr w:rsidR="00465302" w:rsidRPr="00746680" w14:paraId="44646791" w14:textId="77777777" w:rsidTr="00465302">
        <w:tc>
          <w:tcPr>
            <w:tcW w:w="1702" w:type="dxa"/>
            <w:shd w:val="clear" w:color="auto" w:fill="auto"/>
          </w:tcPr>
          <w:p w14:paraId="386C957E" w14:textId="77777777" w:rsidR="00465302" w:rsidRPr="00746680" w:rsidRDefault="00465302" w:rsidP="003715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องค์ความรู้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AFCED4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องค์ความรู้ใหม่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9E5C81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54F9144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8848D5C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02FC9FC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26EF9EE" w14:textId="77777777" w:rsidTr="00465302">
        <w:tc>
          <w:tcPr>
            <w:tcW w:w="1702" w:type="dxa"/>
            <w:vMerge w:val="restart"/>
            <w:shd w:val="clear" w:color="auto" w:fill="auto"/>
          </w:tcPr>
          <w:p w14:paraId="5AE60728" w14:textId="77777777" w:rsidR="00465302" w:rsidRPr="00746680" w:rsidRDefault="00465302" w:rsidP="003715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การพัฒนากำลังคน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D7DD2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นศ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ระดับอาชีวศึกษา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BC0B788" w14:textId="29644170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B4DB8DF" w14:textId="499F5DDB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FB9FC09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D06A182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C4F133F" w14:textId="77777777" w:rsidTr="00465302">
        <w:tc>
          <w:tcPr>
            <w:tcW w:w="1702" w:type="dxa"/>
            <w:vMerge/>
            <w:shd w:val="clear" w:color="auto" w:fill="auto"/>
          </w:tcPr>
          <w:p w14:paraId="6676E31F" w14:textId="77777777" w:rsidR="00465302" w:rsidRPr="00746680" w:rsidRDefault="00465302" w:rsidP="003715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F3F6EC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นศ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ระดับปริญญาตรี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54B3B2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F7E862A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3EDAC37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FF45AE0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5A32F820" w14:textId="77777777" w:rsidTr="00465302">
        <w:tc>
          <w:tcPr>
            <w:tcW w:w="1702" w:type="dxa"/>
            <w:vMerge/>
            <w:shd w:val="clear" w:color="auto" w:fill="auto"/>
          </w:tcPr>
          <w:p w14:paraId="30A249DB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F814AC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นศ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ระดับบัณฑิตศึกษา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3DFA94" w14:textId="3A112FA5" w:rsidR="00465302" w:rsidRPr="00746680" w:rsidRDefault="00465302" w:rsidP="00465302">
            <w:pPr>
              <w:pStyle w:val="ListParagraph"/>
              <w:spacing w:line="240" w:lineRule="atLeast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8C2CF6A" w14:textId="621C4C1D" w:rsidR="00465302" w:rsidRPr="00746680" w:rsidRDefault="00465302" w:rsidP="00465302">
            <w:pPr>
              <w:pStyle w:val="ListParagraph"/>
              <w:spacing w:line="24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49BF291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DB5957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7050D4F" w14:textId="77777777" w:rsidTr="00465302">
        <w:tc>
          <w:tcPr>
            <w:tcW w:w="1702" w:type="dxa"/>
            <w:vMerge/>
            <w:shd w:val="clear" w:color="auto" w:fill="auto"/>
          </w:tcPr>
          <w:p w14:paraId="7065C8ED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DA1C1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นักวิจัยเชิงปฏิบัติการ</w:t>
            </w:r>
          </w:p>
          <w:p w14:paraId="497573A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พื้นฐาน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,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R&amp;D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E2B5D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965FF3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8FC0D0F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88DE7DF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16334AF2" w14:textId="77777777" w:rsidTr="00465302">
        <w:trPr>
          <w:trHeight w:val="334"/>
        </w:trPr>
        <w:tc>
          <w:tcPr>
            <w:tcW w:w="1702" w:type="dxa"/>
            <w:vMerge/>
            <w:shd w:val="clear" w:color="auto" w:fill="auto"/>
          </w:tcPr>
          <w:p w14:paraId="47DC6B7C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146171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B0D63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A6D40A5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C55BDD4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50603738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16CC760A" w14:textId="77777777" w:rsidTr="00465302">
        <w:trPr>
          <w:trHeight w:val="413"/>
        </w:trPr>
        <w:tc>
          <w:tcPr>
            <w:tcW w:w="1702" w:type="dxa"/>
            <w:vMerge/>
            <w:shd w:val="clear" w:color="auto" w:fill="auto"/>
          </w:tcPr>
          <w:p w14:paraId="48CED318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852DDD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นักวิจัยภาคเอกชน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D3D5193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46F4986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C645A5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0EAB27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0B9B5F54" w14:textId="77777777" w:rsidTr="00465302">
        <w:trPr>
          <w:trHeight w:val="365"/>
        </w:trPr>
        <w:tc>
          <w:tcPr>
            <w:tcW w:w="1702" w:type="dxa"/>
            <w:vMerge/>
            <w:shd w:val="clear" w:color="auto" w:fill="auto"/>
          </w:tcPr>
          <w:p w14:paraId="3CD92112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D6754B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นักวิชาการอิสระ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E5EC291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45B2C7C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8C67BF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18EBAA6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5EC758DC" w14:textId="77777777" w:rsidTr="00465302">
        <w:trPr>
          <w:trHeight w:val="445"/>
        </w:trPr>
        <w:tc>
          <w:tcPr>
            <w:tcW w:w="1702" w:type="dxa"/>
            <w:vMerge w:val="restart"/>
            <w:shd w:val="clear" w:color="auto" w:fill="auto"/>
          </w:tcPr>
          <w:p w14:paraId="62A4D814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ผลงานตีพิมพ์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26AC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ระดับชาติ</w:t>
            </w:r>
          </w:p>
          <w:p w14:paraId="1CC83E20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ระบุฐานข้อมูลที่ตีพิมพ์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040A9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B165EAD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43AF24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46E83E9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C04828F" w14:textId="77777777" w:rsidTr="00BF0217">
        <w:tc>
          <w:tcPr>
            <w:tcW w:w="1702" w:type="dxa"/>
            <w:vMerge/>
            <w:shd w:val="clear" w:color="auto" w:fill="auto"/>
          </w:tcPr>
          <w:p w14:paraId="20A8DA3F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8C97310" w14:textId="77777777" w:rsidR="00465302" w:rsidRPr="00746680" w:rsidRDefault="00465302" w:rsidP="00BF0217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นานาชาติ</w:t>
            </w:r>
          </w:p>
          <w:p w14:paraId="334FEDED" w14:textId="77777777" w:rsidR="00465302" w:rsidRPr="00746680" w:rsidRDefault="00465302" w:rsidP="00BF0217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ระบุฐานข้อมูลที่ตีพิมพ์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1C677105" w14:textId="77777777" w:rsidR="00465302" w:rsidRPr="00746680" w:rsidRDefault="00465302" w:rsidP="0046530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47679113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</w:t>
            </w:r>
          </w:p>
        </w:tc>
        <w:tc>
          <w:tcPr>
            <w:tcW w:w="3474" w:type="dxa"/>
            <w:shd w:val="clear" w:color="auto" w:fill="auto"/>
          </w:tcPr>
          <w:p w14:paraId="3B7B1817" w14:textId="77777777" w:rsidR="00BF0217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ตัวอย่าง </w:t>
            </w:r>
          </w:p>
          <w:p w14:paraId="4D8A37D3" w14:textId="77777777" w:rsidR="00BF0217" w:rsidRDefault="00BF0217" w:rsidP="00BF021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ตีพิมพ์บทความในวารสารวิชาการ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111DFF66" w14:textId="723099D3" w:rsidR="00BF0217" w:rsidRDefault="00BF0217" w:rsidP="00BF021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ระดับนานาชาติ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ที่อยู่ในฐาน </w:t>
            </w:r>
            <w:proofErr w:type="spellStart"/>
            <w:r w:rsidRPr="00BF0217">
              <w:rPr>
                <w:rFonts w:ascii="TH SarabunPSK" w:hAnsi="TH SarabunPSK" w:cs="TH SarabunPSK"/>
                <w:color w:val="FF0000"/>
                <w:sz w:val="28"/>
              </w:rPr>
              <w:t>WoS</w:t>
            </w:r>
            <w:proofErr w:type="spellEnd"/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F0217">
              <w:rPr>
                <w:rFonts w:ascii="TH SarabunPSK" w:hAnsi="TH SarabunPSK" w:cs="TH SarabunPSK"/>
                <w:color w:val="FF0000"/>
                <w:sz w:val="28"/>
              </w:rPr>
              <w:t xml:space="preserve">(Q3) </w:t>
            </w:r>
          </w:p>
          <w:p w14:paraId="6B3571F2" w14:textId="54BDD194" w:rsidR="00465302" w:rsidRPr="00746680" w:rsidRDefault="00BF0217" w:rsidP="00BF021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จำนวน </w:t>
            </w:r>
            <w:r w:rsidRPr="00BF0217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</w:t>
            </w:r>
          </w:p>
        </w:tc>
        <w:tc>
          <w:tcPr>
            <w:tcW w:w="1235" w:type="dxa"/>
            <w:shd w:val="clear" w:color="auto" w:fill="auto"/>
          </w:tcPr>
          <w:p w14:paraId="7C614E44" w14:textId="762B88D4" w:rsidR="00465302" w:rsidRPr="00746680" w:rsidRDefault="00465302" w:rsidP="0046530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256</w:t>
            </w:r>
            <w:r w:rsidR="00BF0217">
              <w:rPr>
                <w:rFonts w:ascii="TH SarabunPSK" w:hAnsi="TH SarabunPSK" w:cs="TH SarabunPSK"/>
                <w:color w:val="FF0000"/>
                <w:sz w:val="28"/>
              </w:rPr>
              <w:t>7</w:t>
            </w:r>
          </w:p>
        </w:tc>
      </w:tr>
      <w:tr w:rsidR="00465302" w:rsidRPr="00746680" w14:paraId="7647D40E" w14:textId="77777777" w:rsidTr="00465302">
        <w:tc>
          <w:tcPr>
            <w:tcW w:w="1702" w:type="dxa"/>
            <w:vMerge w:val="restart"/>
            <w:shd w:val="clear" w:color="auto" w:fill="auto"/>
          </w:tcPr>
          <w:p w14:paraId="14118B88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22A33F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Book chapter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DD5C43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6294EE9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9C4F6F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4435606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733DCFB0" w14:textId="77777777" w:rsidTr="00465302">
        <w:tc>
          <w:tcPr>
            <w:tcW w:w="1702" w:type="dxa"/>
            <w:vMerge/>
            <w:shd w:val="clear" w:color="auto" w:fill="auto"/>
          </w:tcPr>
          <w:p w14:paraId="3C9F1FE9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980D2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Book chapter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ระดับนานาชาติ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3E67E4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02468ED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FDA106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BB53EF9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429EE1A3" w14:textId="77777777" w:rsidTr="00465302">
        <w:tc>
          <w:tcPr>
            <w:tcW w:w="1702" w:type="dxa"/>
            <w:vMerge/>
            <w:shd w:val="clear" w:color="auto" w:fill="auto"/>
          </w:tcPr>
          <w:p w14:paraId="25558F3F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65248C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805B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53F5AA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A857C1B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DF6DD91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0FE8C35" w14:textId="77777777" w:rsidTr="00465302">
        <w:tc>
          <w:tcPr>
            <w:tcW w:w="1702" w:type="dxa"/>
            <w:vMerge/>
            <w:shd w:val="clear" w:color="auto" w:fill="auto"/>
          </w:tcPr>
          <w:p w14:paraId="6442FB83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B7AD7F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87EA55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E3588D6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6CF37E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6A19C85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F4FE100" w14:textId="77777777" w:rsidTr="00465302">
        <w:tc>
          <w:tcPr>
            <w:tcW w:w="1702" w:type="dxa"/>
            <w:vMerge w:val="restart"/>
            <w:shd w:val="clear" w:color="auto" w:fill="auto"/>
          </w:tcPr>
          <w:p w14:paraId="2055AAB1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การประชุมเผยแพร่ผลงาน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สัมมนาระดับชาติ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820F30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8D5178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97B48CD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9A4C300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0D9D1BB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22B077F3" w14:textId="77777777" w:rsidTr="00276A00">
        <w:tc>
          <w:tcPr>
            <w:tcW w:w="1702" w:type="dxa"/>
            <w:vMerge/>
            <w:shd w:val="clear" w:color="auto" w:fill="auto"/>
          </w:tcPr>
          <w:p w14:paraId="6677B6C2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9AB10C3" w14:textId="77777777" w:rsidR="00465302" w:rsidRPr="00746680" w:rsidRDefault="00465302" w:rsidP="00276A0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2AECBFA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6D4061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EF9A89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AC6AB90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0626A185" w14:textId="77777777" w:rsidTr="00453882">
        <w:tc>
          <w:tcPr>
            <w:tcW w:w="1702" w:type="dxa"/>
            <w:vMerge w:val="restart"/>
            <w:shd w:val="clear" w:color="auto" w:fill="auto"/>
          </w:tcPr>
          <w:p w14:paraId="66F66770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lastRenderedPageBreak/>
              <w:t>การประชุมเผยแพร่ผลงาน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2268" w:type="dxa"/>
            <w:shd w:val="clear" w:color="auto" w:fill="auto"/>
          </w:tcPr>
          <w:p w14:paraId="15EB1C71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77AECBFA" w14:textId="46664BB7" w:rsidR="00453882" w:rsidRPr="00746680" w:rsidRDefault="00453882" w:rsidP="004538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07D4271E" w14:textId="5D7397C0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</w:t>
            </w:r>
          </w:p>
        </w:tc>
        <w:tc>
          <w:tcPr>
            <w:tcW w:w="3474" w:type="dxa"/>
            <w:shd w:val="clear" w:color="auto" w:fill="auto"/>
          </w:tcPr>
          <w:p w14:paraId="01180FEA" w14:textId="77777777" w:rsidR="00453882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ตัวอย่าง </w:t>
            </w:r>
          </w:p>
          <w:p w14:paraId="132730AB" w14:textId="2F264055" w:rsidR="00453882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นำเสนอ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บทความใน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การประชุมวิชาการ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6182CD7D" w14:textId="2E68939F" w:rsidR="00453882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ระดับนานาชาติ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ที่อยู่ในฐาน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Scopus</w:t>
            </w:r>
            <w:r w:rsidRPr="00BF021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70ED4F96" w14:textId="721210AE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จำนวน </w:t>
            </w:r>
            <w:r w:rsidRPr="00BF0217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</w:t>
            </w:r>
          </w:p>
        </w:tc>
        <w:tc>
          <w:tcPr>
            <w:tcW w:w="1235" w:type="dxa"/>
            <w:shd w:val="clear" w:color="auto" w:fill="auto"/>
          </w:tcPr>
          <w:p w14:paraId="5B131557" w14:textId="63E636FC" w:rsidR="00453882" w:rsidRPr="00746680" w:rsidRDefault="00276A00" w:rsidP="00276A0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256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7</w:t>
            </w:r>
          </w:p>
        </w:tc>
      </w:tr>
      <w:tr w:rsidR="00453882" w:rsidRPr="00746680" w14:paraId="7CBA4EEB" w14:textId="77777777" w:rsidTr="00465302">
        <w:tc>
          <w:tcPr>
            <w:tcW w:w="1702" w:type="dxa"/>
            <w:vMerge/>
            <w:shd w:val="clear" w:color="auto" w:fill="auto"/>
          </w:tcPr>
          <w:p w14:paraId="130F28E9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A131F5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E06708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816B8F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AC1B23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3DFD34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73DEF05D" w14:textId="77777777" w:rsidTr="00465302">
        <w:tc>
          <w:tcPr>
            <w:tcW w:w="1702" w:type="dxa"/>
            <w:vMerge w:val="restart"/>
            <w:shd w:val="clear" w:color="auto" w:fill="auto"/>
          </w:tcPr>
          <w:p w14:paraId="127289AE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ต้นแบบผลิตภัณฑ์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898E0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DAD99D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7F3F6D2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55099C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0291A32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27E1EA2E" w14:textId="77777777" w:rsidTr="00465302">
        <w:tc>
          <w:tcPr>
            <w:tcW w:w="1702" w:type="dxa"/>
            <w:vMerge/>
            <w:shd w:val="clear" w:color="auto" w:fill="auto"/>
          </w:tcPr>
          <w:p w14:paraId="4AB817E5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798CA1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14A733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85F178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316AB9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7C1FBB4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5002BCEE" w14:textId="77777777" w:rsidTr="00465302">
        <w:tc>
          <w:tcPr>
            <w:tcW w:w="1702" w:type="dxa"/>
            <w:vMerge/>
            <w:shd w:val="clear" w:color="auto" w:fill="auto"/>
          </w:tcPr>
          <w:p w14:paraId="20E1AC9F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A8154C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45CDA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BEFD06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A1B74A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A573E6E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A462BFB" w14:textId="77777777" w:rsidTr="00465302">
        <w:tc>
          <w:tcPr>
            <w:tcW w:w="1702" w:type="dxa"/>
            <w:vMerge w:val="restart"/>
            <w:shd w:val="clear" w:color="auto" w:fill="auto"/>
          </w:tcPr>
          <w:p w14:paraId="1416CE6E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ต้นแบบเทคโนโลยี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A0EE1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99B1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65EA00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72E5055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6CCCFA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2094A8AF" w14:textId="77777777" w:rsidTr="00465302">
        <w:tc>
          <w:tcPr>
            <w:tcW w:w="1702" w:type="dxa"/>
            <w:vMerge/>
            <w:shd w:val="clear" w:color="auto" w:fill="auto"/>
          </w:tcPr>
          <w:p w14:paraId="31120384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1DB5CC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DD41A9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D0CF7A3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584E774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6B032A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31A4711" w14:textId="77777777" w:rsidTr="00465302">
        <w:tc>
          <w:tcPr>
            <w:tcW w:w="1702" w:type="dxa"/>
            <w:vMerge/>
            <w:shd w:val="clear" w:color="auto" w:fill="auto"/>
          </w:tcPr>
          <w:p w14:paraId="0217FDE5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73F622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B65C2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2FB3BC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B315726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5EE9316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0F53A14" w14:textId="77777777" w:rsidTr="00465302">
        <w:tc>
          <w:tcPr>
            <w:tcW w:w="1702" w:type="dxa"/>
            <w:vMerge w:val="restart"/>
            <w:shd w:val="clear" w:color="auto" w:fill="auto"/>
          </w:tcPr>
          <w:p w14:paraId="1225258E" w14:textId="77777777" w:rsidR="00453882" w:rsidRPr="00746680" w:rsidRDefault="00453882" w:rsidP="00453882">
            <w:pPr>
              <w:ind w:left="360" w:hanging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โครงสร้างพื้นฐาน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E6BEA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ห้องปฏิบัติการ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/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หน่วยวิจัย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1EB3BE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CE261A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3C9378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963490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D312CEF" w14:textId="77777777" w:rsidTr="00465302">
        <w:tc>
          <w:tcPr>
            <w:tcW w:w="1702" w:type="dxa"/>
            <w:vMerge/>
            <w:shd w:val="clear" w:color="auto" w:fill="auto"/>
          </w:tcPr>
          <w:p w14:paraId="1AC1F55F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EF0AC4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67CBF1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ABBD6E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3305E5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1A11F0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7F36DB2" w14:textId="77777777" w:rsidTr="00465302">
        <w:trPr>
          <w:trHeight w:val="334"/>
        </w:trPr>
        <w:tc>
          <w:tcPr>
            <w:tcW w:w="1702" w:type="dxa"/>
            <w:vMerge/>
            <w:shd w:val="clear" w:color="auto" w:fill="auto"/>
          </w:tcPr>
          <w:p w14:paraId="7295BD4A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8BB25F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โรงงานต้นแบบ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B46D556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772EA3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E90B6C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0C1700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916D812" w14:textId="77777777" w:rsidTr="00465302">
        <w:tc>
          <w:tcPr>
            <w:tcW w:w="1702" w:type="dxa"/>
            <w:vMerge w:val="restart"/>
            <w:shd w:val="clear" w:color="auto" w:fill="auto"/>
          </w:tcPr>
          <w:p w14:paraId="10C42580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F5F30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539D6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DCAB15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14023B8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4B2C406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5FC8C87F" w14:textId="77777777" w:rsidTr="00465302">
        <w:tc>
          <w:tcPr>
            <w:tcW w:w="1702" w:type="dxa"/>
            <w:vMerge/>
            <w:shd w:val="clear" w:color="auto" w:fill="auto"/>
          </w:tcPr>
          <w:p w14:paraId="0C6C05BB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248C96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0320C1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B05BD25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6360D8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2B1F31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1C67AF8" w14:textId="77777777" w:rsidTr="00465302">
        <w:tc>
          <w:tcPr>
            <w:tcW w:w="1702" w:type="dxa"/>
            <w:vMerge/>
            <w:shd w:val="clear" w:color="auto" w:fill="auto"/>
          </w:tcPr>
          <w:p w14:paraId="34C0A0FB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EC85CA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8D5709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F4D6BB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82AD02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D80659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287659A7" w14:textId="77777777" w:rsidTr="00465302">
        <w:tc>
          <w:tcPr>
            <w:tcW w:w="1702" w:type="dxa"/>
            <w:vMerge w:val="restart"/>
            <w:shd w:val="clear" w:color="auto" w:fill="auto"/>
          </w:tcPr>
          <w:p w14:paraId="26685483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EE5F5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อนุสิทธิบัตร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489C9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2ACAD6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1585A3D0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2EA100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84D40E3" w14:textId="77777777" w:rsidTr="00465302">
        <w:tc>
          <w:tcPr>
            <w:tcW w:w="1702" w:type="dxa"/>
            <w:vMerge/>
            <w:shd w:val="clear" w:color="auto" w:fill="auto"/>
          </w:tcPr>
          <w:p w14:paraId="5F5A2579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5C6994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สิทธิบัตร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4B055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D18CBC0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B4D42D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E0B086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001EA482" w14:textId="77777777" w:rsidTr="00465302">
        <w:tc>
          <w:tcPr>
            <w:tcW w:w="1702" w:type="dxa"/>
            <w:vMerge/>
            <w:shd w:val="clear" w:color="auto" w:fill="auto"/>
          </w:tcPr>
          <w:p w14:paraId="56BF2186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760271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ลิขสิทธิ์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348B76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7B13BD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5519B3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6BD8832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605EDC8E" w14:textId="77777777" w:rsidTr="00465302">
        <w:tc>
          <w:tcPr>
            <w:tcW w:w="1702" w:type="dxa"/>
            <w:vMerge/>
            <w:shd w:val="clear" w:color="auto" w:fill="auto"/>
          </w:tcPr>
          <w:p w14:paraId="3299C780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873CC9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F33D79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2E29D43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AB7F246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DD6469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669CC476" w14:textId="77777777" w:rsidTr="00465302">
        <w:tc>
          <w:tcPr>
            <w:tcW w:w="1702" w:type="dxa"/>
            <w:vMerge/>
            <w:shd w:val="clear" w:color="auto" w:fill="auto"/>
          </w:tcPr>
          <w:p w14:paraId="32401B4A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63A858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ความลับทางการค้า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A3E163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AE79C3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261C2F3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B80C89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57AA30DB" w14:textId="77777777" w:rsidTr="00465302">
        <w:tc>
          <w:tcPr>
            <w:tcW w:w="1702" w:type="dxa"/>
            <w:vMerge/>
            <w:shd w:val="clear" w:color="auto" w:fill="auto"/>
          </w:tcPr>
          <w:p w14:paraId="2729E120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AE3E94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พันธุ์พืช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พันธุ์สัตว์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3A35ED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7D7A95A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2CD0EC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FBD992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9113980" w14:textId="77777777" w:rsidTr="002B1D4A"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135C6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</w:pPr>
            <w:r w:rsidRPr="00746680">
              <w:rPr>
                <w:rFonts w:ascii="TH SarabunPSK" w:eastAsia="MS UI Gothic" w:hAnsi="TH SarabunPSK" w:cs="TH SarabunPSK"/>
                <w:sz w:val="28"/>
                <w:cs/>
              </w:rPr>
              <w:t>ข้อเสนอการวิจัยที่ยื่นเพื่อขอรับการสนับสนุนทุนจากงบประมาณแผ่นดิน หรือหน่วยงานภายนอกสถาบัน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14:paraId="1018BC35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14:paraId="1FF8F77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2D3ABBF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14:paraId="4149D8D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C29CAD9" w14:textId="77777777" w:rsidTr="00465302">
        <w:tc>
          <w:tcPr>
            <w:tcW w:w="3970" w:type="dxa"/>
            <w:gridSpan w:val="2"/>
            <w:shd w:val="clear" w:color="auto" w:fill="auto"/>
          </w:tcPr>
          <w:p w14:paraId="34D7CB94" w14:textId="77777777" w:rsidR="00453882" w:rsidRPr="00746680" w:rsidRDefault="00453882" w:rsidP="00453882">
            <w:pPr>
              <w:jc w:val="thaiDistribute"/>
              <w:rPr>
                <w:rFonts w:ascii="TH SarabunPSK" w:eastAsia="MS UI Gothic" w:hAnsi="TH SarabunPSK" w:cs="TH SarabunPSK"/>
                <w:sz w:val="28"/>
                <w:cs/>
              </w:rPr>
            </w:pPr>
            <w:r w:rsidRPr="00746680">
              <w:rPr>
                <w:rFonts w:ascii="TH SarabunPSK" w:eastAsia="MS UI Gothic" w:hAnsi="TH SarabunPSK" w:cs="TH SarabunPSK"/>
                <w:sz w:val="28"/>
                <w:cs/>
              </w:rPr>
              <w:t xml:space="preserve">การถ่ายทอดเทคโนโลยีต่างๆ (ระบุประเภท และจำนวนครั้ง/จำนวนคนที่คาดว่าจะเข้าร่วม เช่น ฝึกอบรมเรื่อง .... จำนวน จัดสัมมนา อบรมเชิงปฏิบัติการ เป็นต้น) </w:t>
            </w:r>
          </w:p>
        </w:tc>
        <w:tc>
          <w:tcPr>
            <w:tcW w:w="768" w:type="dxa"/>
            <w:shd w:val="clear" w:color="auto" w:fill="auto"/>
          </w:tcPr>
          <w:p w14:paraId="55A9ABB4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92D086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FA86CD2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B63BBD5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3760476F" w14:textId="03A14CCA" w:rsidR="00465302" w:rsidRPr="00746680" w:rsidRDefault="00465302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544C0E24" w14:textId="7AEC4AEA" w:rsidR="00925116" w:rsidRPr="00746680" w:rsidRDefault="00925116" w:rsidP="00925116">
      <w:pPr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>1</w:t>
      </w:r>
      <w:r w:rsidR="00F85327">
        <w:rPr>
          <w:rFonts w:ascii="TH SarabunPSK" w:hAnsi="TH SarabunPSK" w:cs="TH SarabunPSK"/>
          <w:b/>
          <w:bCs/>
          <w:sz w:val="28"/>
        </w:rPr>
        <w:t>0</w:t>
      </w:r>
      <w:r w:rsidRPr="00746680">
        <w:rPr>
          <w:rFonts w:ascii="TH SarabunPSK" w:hAnsi="TH SarabunPSK" w:cs="TH SarabunPSK"/>
          <w:b/>
          <w:bCs/>
          <w:sz w:val="28"/>
          <w:cs/>
        </w:rPr>
        <w:t>. งบประมาณ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(ให้แสดงรายการและรายละเอียดงบประมาณโดยขอให้แสดงรายละเอียดงบประมาณโดยแยกเป็นหมวดๆ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เช่น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หมวดค่าตอบแทน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หมวดค่าวัสดุ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หมวดค่าใช้สอย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ค่าครุภัณฑ์ ค่าเดินทาง และอื่นๆ</w:t>
      </w:r>
      <w:r w:rsidRPr="00746680">
        <w:rPr>
          <w:rFonts w:ascii="TH SarabunPSK" w:hAnsi="TH SarabunPSK" w:cs="TH SarabunPSK"/>
          <w:sz w:val="28"/>
        </w:rPr>
        <w:t>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843"/>
      </w:tblGrid>
      <w:tr w:rsidR="00746680" w:rsidRPr="00746680" w14:paraId="0C47F977" w14:textId="72A07B2C" w:rsidTr="00711231">
        <w:trPr>
          <w:trHeight w:val="498"/>
          <w:tblHeader/>
        </w:trPr>
        <w:tc>
          <w:tcPr>
            <w:tcW w:w="8364" w:type="dxa"/>
            <w:shd w:val="clear" w:color="auto" w:fill="D9E2F3"/>
            <w:vAlign w:val="center"/>
          </w:tcPr>
          <w:p w14:paraId="04C76F98" w14:textId="77777777" w:rsidR="00746680" w:rsidRPr="00746680" w:rsidRDefault="00746680" w:rsidP="0037154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11A232E2" w14:textId="38B6A9C3" w:rsidR="00746680" w:rsidRPr="00746680" w:rsidRDefault="00746680" w:rsidP="007466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746680" w:rsidRPr="00746680" w14:paraId="0FDF90D8" w14:textId="64BD3896" w:rsidTr="00D9645F">
        <w:trPr>
          <w:trHeight w:val="70"/>
        </w:trPr>
        <w:tc>
          <w:tcPr>
            <w:tcW w:w="8364" w:type="dxa"/>
            <w:shd w:val="clear" w:color="auto" w:fill="auto"/>
          </w:tcPr>
          <w:p w14:paraId="43564727" w14:textId="77777777" w:rsidR="00746680" w:rsidRPr="00746680" w:rsidRDefault="00746680" w:rsidP="0037154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 งบบุคลากร</w:t>
            </w:r>
          </w:p>
        </w:tc>
        <w:tc>
          <w:tcPr>
            <w:tcW w:w="1843" w:type="dxa"/>
          </w:tcPr>
          <w:p w14:paraId="4A30BFE3" w14:textId="77777777" w:rsidR="00746680" w:rsidRPr="00746680" w:rsidRDefault="00746680" w:rsidP="003715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46680" w:rsidRPr="00746680" w14:paraId="35972E5A" w14:textId="4B3E48CC" w:rsidTr="002F49B0">
        <w:tc>
          <w:tcPr>
            <w:tcW w:w="8364" w:type="dxa"/>
            <w:shd w:val="clear" w:color="auto" w:fill="auto"/>
          </w:tcPr>
          <w:p w14:paraId="0EC473A2" w14:textId="4941FBDF" w:rsidR="00746680" w:rsidRPr="004E7521" w:rsidRDefault="00746680" w:rsidP="00371540">
            <w:pPr>
              <w:ind w:left="28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7521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4E752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ค่าจ้างผู้ช่วยวิจัย</w:t>
            </w:r>
            <w:r w:rsidR="00BF021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14:paraId="2F7B9214" w14:textId="57925609" w:rsidR="00746680" w:rsidRPr="008E21AE" w:rsidRDefault="008E21AE" w:rsidP="008E21A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6D4B1291" w14:textId="329FC62F" w:rsidTr="002F49B0">
        <w:trPr>
          <w:trHeight w:val="327"/>
        </w:trPr>
        <w:tc>
          <w:tcPr>
            <w:tcW w:w="8364" w:type="dxa"/>
            <w:shd w:val="clear" w:color="auto" w:fill="auto"/>
          </w:tcPr>
          <w:p w14:paraId="03DA07F8" w14:textId="1DDBEFAF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ค่าจ้างผู้ช่วยวิจัย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จ้างได้เฉพาะนักศึกษาตามวุฒิการศึกษา</w:t>
            </w:r>
            <w:r w:rsidR="00CC166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663">
              <w:rPr>
                <w:rFonts w:ascii="TH SarabunPSK" w:eastAsia="Calibri" w:hAnsi="TH SarabunPSK" w:cs="TH SarabunPSK"/>
                <w:color w:val="000000"/>
                <w:sz w:val="28"/>
                <w:u w:val="single"/>
                <w:cs/>
              </w:rPr>
              <w:t>และให้ระบุชื่อ สกุลและรหัสนักศึกษามาด้วย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14:paraId="17B94E1D" w14:textId="264F2F34" w:rsidR="00746680" w:rsidRPr="00746680" w:rsidRDefault="00746680" w:rsidP="00CC1663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วุฒิปริญญาโท 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23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76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proofErr w:type="gramStart"/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บาท 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x</w:t>
            </w:r>
            <w:proofErr w:type="gramEnd"/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 คน ....... เดือน)</w:t>
            </w:r>
          </w:p>
          <w:p w14:paraId="3AF665E8" w14:textId="5A03032E" w:rsidR="00746680" w:rsidRPr="00746680" w:rsidRDefault="00746680" w:rsidP="00371540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วุฒิปริญญาตรี 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20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28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proofErr w:type="gramStart"/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บาท 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x</w:t>
            </w:r>
            <w:proofErr w:type="gramEnd"/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  คน ....... เดือน)</w:t>
            </w:r>
          </w:p>
          <w:p w14:paraId="1D2E3A8C" w14:textId="7B927494" w:rsidR="00746680" w:rsidRPr="00247B92" w:rsidRDefault="00746680" w:rsidP="00247B92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="00BF021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ระดับต่ำกว่าปริญญาตรี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  <w:r w:rsidR="00BF021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="00BF021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0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.......  คน ....... เดือน)</w:t>
            </w:r>
          </w:p>
        </w:tc>
        <w:tc>
          <w:tcPr>
            <w:tcW w:w="1843" w:type="dxa"/>
          </w:tcPr>
          <w:p w14:paraId="3682C667" w14:textId="05937A7E" w:rsidR="00746680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</w:tc>
      </w:tr>
      <w:tr w:rsidR="00746680" w:rsidRPr="00746680" w14:paraId="67872C2F" w14:textId="4397D84F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5CEDCAB2" w14:textId="55B110F1" w:rsidR="00746680" w:rsidRPr="00247B92" w:rsidRDefault="00746680" w:rsidP="00247B92">
            <w:pPr>
              <w:tabs>
                <w:tab w:val="left" w:pos="17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หมายเหตุ</w:t>
            </w:r>
            <w:r w:rsidR="004E7521" w:rsidRPr="00247B92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: </w:t>
            </w:r>
            <w:r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ค่าตอบแทนรวมค่าจ้างผู้ช่วยวิจัยแล้ว</w:t>
            </w:r>
            <w:r w:rsidR="00CC1663"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ต้อง</w:t>
            </w:r>
            <w:r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ไม่เกินร้อย 30 ของงบประมาณที่เสนอขอ (หลังหักค่าครุภัณฑ์แล้ว)</w:t>
            </w:r>
            <w:r w:rsidR="00CC1663"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="00247B92" w:rsidRPr="00247B92">
              <w:rPr>
                <w:rFonts w:ascii="TH SarabunPSK" w:eastAsia="Calibri" w:hAnsi="TH SarabunPSK" w:cs="TH SarabunPSK"/>
                <w:color w:val="0000FF"/>
                <w:sz w:val="28"/>
                <w:cs/>
              </w:rPr>
              <w:t xml:space="preserve">และการจ้างผู้ช่วยนักวิจัย หัวหน้าโครงการต้องปฏิบัติตาม </w:t>
            </w:r>
            <w:r w:rsidR="00247B92" w:rsidRPr="00CF4D7E">
              <w:rPr>
                <w:rFonts w:ascii="TH SarabunPSK" w:eastAsia="Calibri" w:hAnsi="TH SarabunPSK" w:cs="TH SarabunPSK"/>
                <w:color w:val="0000FF"/>
                <w:sz w:val="28"/>
                <w:cs/>
              </w:rPr>
              <w:t>“</w:t>
            </w:r>
            <w:r w:rsidR="00247B92" w:rsidRPr="00247B92">
              <w:rPr>
                <w:rFonts w:ascii="TH SarabunPSK" w:eastAsia="Calibri" w:hAnsi="TH SarabunPSK" w:cs="TH SarabunPSK"/>
                <w:color w:val="0000FF"/>
                <w:sz w:val="28"/>
                <w:u w:val="single"/>
                <w:cs/>
              </w:rPr>
              <w:t>แนวทางการจ้างผู้ช่วยนักวิจัย สำหรับ</w:t>
            </w:r>
            <w:r w:rsidR="00247B92" w:rsidRPr="00247B92">
              <w:rPr>
                <w:rFonts w:ascii="TH SarabunPSK" w:eastAsia="Calibri" w:hAnsi="TH SarabunPSK" w:cs="TH SarabunPSK"/>
                <w:color w:val="0000FF"/>
                <w:sz w:val="28"/>
                <w:u w:val="single"/>
                <w:cs/>
              </w:rPr>
              <w:lastRenderedPageBreak/>
              <w:t>โครงการวิจัย</w:t>
            </w:r>
            <w:r w:rsidR="00247B92" w:rsidRPr="00247B92">
              <w:rPr>
                <w:rFonts w:ascii="TH SarabunPSK" w:hAnsi="TH SarabunPSK" w:cs="TH SarabunPSK"/>
                <w:color w:val="0000FF"/>
                <w:sz w:val="28"/>
                <w:u w:val="single"/>
                <w:cs/>
              </w:rPr>
              <w:t>ที่ได้รับการสนับสนุนทุนจากกองทุนวิจัยสถาบัน ทุนวิจัยส่งเสริมส่วนงานวิชาการ และแหล่งทุนภายนอกสถาบัน</w:t>
            </w:r>
            <w:r w:rsidR="00247B92" w:rsidRPr="00CF4D7E">
              <w:rPr>
                <w:rFonts w:ascii="TH SarabunPSK" w:hAnsi="TH SarabunPSK" w:cs="TH SarabunPSK"/>
                <w:color w:val="0000FF"/>
                <w:sz w:val="28"/>
                <w:cs/>
              </w:rPr>
              <w:t>”</w:t>
            </w:r>
            <w:r w:rsidR="00247B92" w:rsidRPr="00247B92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เป็นหลัก</w:t>
            </w:r>
          </w:p>
        </w:tc>
        <w:tc>
          <w:tcPr>
            <w:tcW w:w="1843" w:type="dxa"/>
          </w:tcPr>
          <w:p w14:paraId="3352271E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33D32F0C" w14:textId="77777777" w:rsidTr="00D9645F">
        <w:trPr>
          <w:trHeight w:val="106"/>
        </w:trPr>
        <w:tc>
          <w:tcPr>
            <w:tcW w:w="8364" w:type="dxa"/>
            <w:shd w:val="clear" w:color="auto" w:fill="auto"/>
          </w:tcPr>
          <w:p w14:paraId="2CBD9C80" w14:textId="03ABE1EE" w:rsidR="00746680" w:rsidRPr="00746680" w:rsidRDefault="00746680" w:rsidP="00371540">
            <w:pPr>
              <w:tabs>
                <w:tab w:val="left" w:pos="176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 งบดำเนินการ</w:t>
            </w:r>
          </w:p>
        </w:tc>
        <w:tc>
          <w:tcPr>
            <w:tcW w:w="1843" w:type="dxa"/>
          </w:tcPr>
          <w:p w14:paraId="6AE37A2E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1EFD6DB8" w14:textId="71B36A42" w:rsidTr="00D9645F">
        <w:trPr>
          <w:trHeight w:val="195"/>
        </w:trPr>
        <w:tc>
          <w:tcPr>
            <w:tcW w:w="8364" w:type="dxa"/>
            <w:shd w:val="clear" w:color="auto" w:fill="auto"/>
          </w:tcPr>
          <w:p w14:paraId="47B6EC14" w14:textId="77777777" w:rsidR="00746680" w:rsidRPr="00746680" w:rsidRDefault="00746680" w:rsidP="00371540">
            <w:pPr>
              <w:tabs>
                <w:tab w:val="left" w:pos="176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843" w:type="dxa"/>
          </w:tcPr>
          <w:p w14:paraId="0B00674E" w14:textId="0AF5B8E5" w:rsidR="00746680" w:rsidRPr="008E21AE" w:rsidRDefault="008E21AE" w:rsidP="008E21AE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068F1723" w14:textId="2987E298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7B66F6B2" w14:textId="6D529E2D" w:rsidR="00746680" w:rsidRPr="006A35FF" w:rsidRDefault="00746680" w:rsidP="004E7521">
            <w:pPr>
              <w:numPr>
                <w:ilvl w:val="0"/>
                <w:numId w:val="18"/>
              </w:numPr>
              <w:ind w:left="492" w:hanging="13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ค่าตอบแทนคณะนักวิจัย</w:t>
            </w:r>
            <w:r w:rsidR="00247B92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ผู้ช่วยนักวิจัย</w:t>
            </w:r>
            <w:r w:rsidR="00247B92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3812F61D" w14:textId="4E9E7F65" w:rsidR="006351F5" w:rsidRPr="006351F5" w:rsidRDefault="006A35FF" w:rsidP="006351F5">
            <w:pPr>
              <w:numPr>
                <w:ilvl w:val="0"/>
                <w:numId w:val="18"/>
              </w:numPr>
              <w:ind w:left="492" w:hanging="13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ค่าตอบแทนวิทยากร</w:t>
            </w:r>
            <w:r w:rsidR="00DA14C6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ในการอบรม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/ผู้เชี่ยวชาญในการอบรม</w:t>
            </w:r>
          </w:p>
        </w:tc>
        <w:tc>
          <w:tcPr>
            <w:tcW w:w="1843" w:type="dxa"/>
          </w:tcPr>
          <w:p w14:paraId="7D4CDF51" w14:textId="77777777" w:rsid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5D0CB117" w14:textId="092013C0" w:rsidR="00D9645F" w:rsidRPr="008E21AE" w:rsidRDefault="00D9645F" w:rsidP="008E21AE">
            <w:pPr>
              <w:jc w:val="right"/>
              <w:rPr>
                <w:rFonts w:ascii="TH SarabunPSK" w:eastAsia="Calibri" w:hAnsi="TH SarabunPSK" w:cs="TH SarabunPSK" w:hint="cs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</w:tc>
      </w:tr>
      <w:tr w:rsidR="006A35FF" w:rsidRPr="00746680" w14:paraId="7E41375B" w14:textId="77777777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00D8AB84" w14:textId="4B57A047" w:rsidR="006A35FF" w:rsidRPr="00746680" w:rsidRDefault="006A35FF" w:rsidP="006A35FF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ค่าตอบแทน ค่าล่วงเวลา: ให้พิจารณาว่าจำเป็น หรือไม่ หากโครงการมีทั้งนักวิจัย และผู้ร่วมวิจัย หากมีความจำเป็นต้องแสดงรายละเอียดที่ชัดเจน หากมีค่าตอบแทนอื่นๆ ให้คำนึงความสอดคล้องกับวัตถุประสงค์ ระเบียบวิธีวิจัย แผนการดำเนินงาน ของข้อเสนอการวิจัย</w:t>
            </w:r>
          </w:p>
        </w:tc>
        <w:tc>
          <w:tcPr>
            <w:tcW w:w="1843" w:type="dxa"/>
          </w:tcPr>
          <w:p w14:paraId="13389F3A" w14:textId="77777777" w:rsidR="006A35FF" w:rsidRPr="00746680" w:rsidRDefault="006A35FF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8E21AE" w:rsidRPr="00746680" w14:paraId="4DCDFEFB" w14:textId="4AF2B152" w:rsidTr="00D9645F">
        <w:trPr>
          <w:trHeight w:val="96"/>
        </w:trPr>
        <w:tc>
          <w:tcPr>
            <w:tcW w:w="8364" w:type="dxa"/>
            <w:shd w:val="clear" w:color="auto" w:fill="auto"/>
          </w:tcPr>
          <w:p w14:paraId="3A77562F" w14:textId="7544ECA0" w:rsidR="008E21AE" w:rsidRPr="00746680" w:rsidRDefault="008E21AE" w:rsidP="008E21AE">
            <w:pPr>
              <w:tabs>
                <w:tab w:val="left" w:pos="176"/>
              </w:tabs>
              <w:ind w:left="284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2.2 ค่าใช้สอย</w:t>
            </w:r>
          </w:p>
        </w:tc>
        <w:tc>
          <w:tcPr>
            <w:tcW w:w="1843" w:type="dxa"/>
          </w:tcPr>
          <w:p w14:paraId="5B897B31" w14:textId="3E958B17" w:rsidR="008E21AE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8E21AE" w:rsidRPr="00746680" w14:paraId="1891869D" w14:textId="4447EFED" w:rsidTr="002F49B0">
        <w:trPr>
          <w:trHeight w:val="579"/>
        </w:trPr>
        <w:tc>
          <w:tcPr>
            <w:tcW w:w="8364" w:type="dxa"/>
            <w:shd w:val="clear" w:color="auto" w:fill="auto"/>
          </w:tcPr>
          <w:p w14:paraId="60BFAF58" w14:textId="77777777" w:rsidR="008E21AE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ค่าใช้จ่ายในการเดินทางระหว่างปฏิบัติการในโครงการ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เช่น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ค่าเดินทาง/ค่าที่พัก/ค่าพาหนะ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ตามที่จ่ายจริง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  <w:p w14:paraId="28607491" w14:textId="51292366" w:rsidR="008E21AE" w:rsidRPr="00782E58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ตัวอย่าง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1) ค่าเดินทางไปยังบริษัทเพื่อเก็บข้อมูลตัวอย่างน้ำเสีย (จำนวน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12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ครั้ง บริษัทละ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1,500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7805B2AF" w14:textId="74D1D883" w:rsidR="008E21AE" w:rsidRPr="00782E58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2) ค่าที่พัก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250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3 คืน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3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2B57FDF5" w14:textId="77B88A01" w:rsidR="008E21AE" w:rsidRPr="00782E58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3) ค่าเช่ารถที่พัก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250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3 คืน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3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0CCB3FDB" w14:textId="4D43FD1A" w:rsidR="008E21AE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ค่าใช้จ่ายในการสัมมนา/ฝึกอบรม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เช่น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ค่าเดินทาง/ค่าที่พัก/ค่าพาหนะ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ตามที่จ่ายจริง)  </w:t>
            </w:r>
          </w:p>
          <w:p w14:paraId="45656FA9" w14:textId="06B8213D" w:rsidR="008E21AE" w:rsidRPr="00782E58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ตัวอย่าง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1) ค่าเดินทางไป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จังหวัดชลบุรี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อบรมให้กับบริษัท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(จำนวน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12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ครั้ง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บริษัท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ละ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1,500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5F7975D1" w14:textId="259279C3" w:rsidR="008E21AE" w:rsidRPr="00782E58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2) ค่าที่พัก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250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3 คืน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51A9C172" w14:textId="7F56014E" w:rsidR="008E21AE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3) ค่าเช่ารถที่พัก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250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3 คืน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71FEB2A2" w14:textId="2E5F0485" w:rsidR="008E21AE" w:rsidRPr="00782E58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4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) ค่า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อาหารว่าง/อาหารกลางวัน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20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ชุด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12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รั้ง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6C5D608A" w14:textId="46779995" w:rsidR="008E21AE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ค่าจ้างเหมาบริการ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/ค่าจ้างวิเคราะห์ (โปรด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ระบุรายละเอียด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หรือรายการที่จะจ้างให้ชัดเจนด้วย) </w:t>
            </w:r>
          </w:p>
          <w:p w14:paraId="6B6288C4" w14:textId="2984FA1F" w:rsidR="008E21AE" w:rsidRPr="00782E58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ตัวอย่าง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จ้างเหมาบริการในการวิเคราะห์ตัวอย่างน้ำเสีย 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จำนวน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12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ครั้ง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ครั้งละ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1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5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00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3A64D865" w14:textId="77777777" w:rsidR="008E21AE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ค่าทำรายงานเอกสาร</w:t>
            </w:r>
          </w:p>
          <w:p w14:paraId="54DF3F82" w14:textId="4BE35788" w:rsidR="002B1D4A" w:rsidRPr="002B1D4A" w:rsidRDefault="008E21AE" w:rsidP="002B1D4A">
            <w:pPr>
              <w:tabs>
                <w:tab w:val="left" w:pos="345"/>
              </w:tabs>
              <w:ind w:left="457" w:hanging="106"/>
              <w:jc w:val="thaiDistribute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ค่าลงทะเบียนการประชุมทางวิชาการระดับชาติ/นานาชาติ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53882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(สนับสนุนเฉพาะ</w:t>
            </w:r>
            <w:r w:rsidRPr="0045388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การประชุมทางวิชาการ</w:t>
            </w:r>
            <w:r w:rsidRPr="00453882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เท่านั้น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และต้องมีการระบุว่าจะไปนำเสนอบทความในผลผลิตด้วย</w:t>
            </w:r>
            <w:r w:rsidRPr="00453882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  <w:r w:rsidRPr="00453882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50CA8FED" w14:textId="66EA6DDD" w:rsidR="008E21AE" w:rsidRPr="00746680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- หรืออื่นๆ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ให้ระบุรายละเอียด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ให้ชัดเจน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14:paraId="5A066B43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1B8D1322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0B9B94AA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080A7C9A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1D498D51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22D496F4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038E355D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3CE0D771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12879AE7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2AEA4F3C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4E15CEB9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3CC7782E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4CA2D5E9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625B0451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16CC2ADF" w14:textId="274AFE49" w:rsidR="008E21AE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</w:tc>
      </w:tr>
      <w:tr w:rsidR="004E7521" w:rsidRPr="00746680" w14:paraId="23E836F7" w14:textId="77777777" w:rsidTr="002F49B0">
        <w:trPr>
          <w:trHeight w:val="386"/>
        </w:trPr>
        <w:tc>
          <w:tcPr>
            <w:tcW w:w="8364" w:type="dxa"/>
            <w:shd w:val="clear" w:color="auto" w:fill="auto"/>
          </w:tcPr>
          <w:p w14:paraId="740BB52C" w14:textId="1EE96266" w:rsidR="004E7521" w:rsidRPr="00746680" w:rsidRDefault="004E7521" w:rsidP="004E7521">
            <w:pPr>
              <w:tabs>
                <w:tab w:val="left" w:pos="345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E752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หมายเหตุ</w:t>
            </w:r>
            <w:r w:rsidRPr="004E7521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4E752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ค่าจ้างเหมาบริการจัดทำเว็บไซต์ โปรแกรมคอมพิวเตอร์ ระบบฐานข้อมูล และซอฟต์แวร์ที่มีราคาต่อหน่วยหรือต่อชุดเกินกว่า 20,000 บาท จัดเป็นรายการครุภัณฑ์</w:t>
            </w:r>
          </w:p>
        </w:tc>
        <w:tc>
          <w:tcPr>
            <w:tcW w:w="1843" w:type="dxa"/>
          </w:tcPr>
          <w:p w14:paraId="0032475C" w14:textId="77777777" w:rsidR="004E7521" w:rsidRPr="00746680" w:rsidRDefault="004E7521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288DD327" w14:textId="31956356" w:rsidTr="00D9645F">
        <w:trPr>
          <w:trHeight w:val="278"/>
        </w:trPr>
        <w:tc>
          <w:tcPr>
            <w:tcW w:w="8364" w:type="dxa"/>
            <w:shd w:val="clear" w:color="auto" w:fill="auto"/>
          </w:tcPr>
          <w:p w14:paraId="21E5F361" w14:textId="4526E0D8" w:rsidR="00CF4D7E" w:rsidRPr="00CF4D7E" w:rsidRDefault="00746680" w:rsidP="00CF4D7E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2.3  ค่าวัสดุ </w:t>
            </w:r>
            <w:r w:rsidRPr="00D9645F">
              <w:rPr>
                <w:rFonts w:ascii="TH SarabunPSK" w:hAnsi="TH SarabunPSK" w:cs="TH SarabunPSK"/>
                <w:color w:val="000000"/>
                <w:sz w:val="28"/>
                <w:cs/>
              </w:rPr>
              <w:t>(ระบุรายละเอียด</w:t>
            </w:r>
            <w:r w:rsidR="001056F1" w:rsidRP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ให้ชัดเจน</w:t>
            </w:r>
            <w:r w:rsidR="00D9645F" w:rsidRP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พร้อมทั้ง</w:t>
            </w:r>
            <w:r w:rsidR="00D9645F" w:rsidRP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แจกแจงรายการด้วย</w:t>
            </w:r>
            <w:r w:rsidR="00FF6E81" w:rsidRP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และรายการจะต้อง</w:t>
            </w:r>
            <w:r w:rsid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</w:t>
            </w:r>
            <w:r w:rsidR="00FF6E81" w:rsidRP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สอดคล้องกับการวิจัย</w:t>
            </w:r>
            <w:r w:rsidR="00E93F7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นั้นๆ</w:t>
            </w:r>
            <w:r w:rsidRPr="00D9645F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14:paraId="4B10A82B" w14:textId="4ABE9889" w:rsidR="00746680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0E04464B" w14:textId="59104FDD" w:rsidTr="002F49B0">
        <w:trPr>
          <w:trHeight w:val="579"/>
        </w:trPr>
        <w:tc>
          <w:tcPr>
            <w:tcW w:w="8364" w:type="dxa"/>
            <w:shd w:val="clear" w:color="auto" w:fill="auto"/>
          </w:tcPr>
          <w:p w14:paraId="63EA4FB7" w14:textId="4BA123C2" w:rsidR="00746680" w:rsidRPr="00E00234" w:rsidRDefault="00746680" w:rsidP="004E7521">
            <w:pPr>
              <w:ind w:left="720" w:hanging="369"/>
              <w:jc w:val="thaiDistribute"/>
              <w:rPr>
                <w:rFonts w:ascii="TH SarabunPSK" w:hAnsi="TH SarabunPSK" w:cs="TH SarabunPSK"/>
                <w:sz w:val="28"/>
              </w:rPr>
            </w:pPr>
            <w:r w:rsidRPr="00E00234">
              <w:rPr>
                <w:rFonts w:ascii="TH SarabunPSK" w:hAnsi="TH SarabunPSK" w:cs="TH SarabunPSK"/>
                <w:sz w:val="28"/>
                <w:cs/>
              </w:rPr>
              <w:t>- ค่าวัสดุสำนักงาน</w:t>
            </w:r>
            <w:r w:rsidR="00881548" w:rsidRPr="00E002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F010370" w14:textId="5C60BCEE" w:rsidR="00746680" w:rsidRPr="00E00234" w:rsidRDefault="00746680" w:rsidP="004E7521">
            <w:pPr>
              <w:ind w:left="720" w:hanging="36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00234">
              <w:rPr>
                <w:rFonts w:ascii="TH SarabunPSK" w:hAnsi="TH SarabunPSK" w:cs="TH SarabunPSK"/>
                <w:sz w:val="28"/>
              </w:rPr>
              <w:t xml:space="preserve">- </w:t>
            </w:r>
            <w:r w:rsidRPr="00E00234">
              <w:rPr>
                <w:rFonts w:ascii="TH SarabunPSK" w:hAnsi="TH SarabunPSK" w:cs="TH SarabunPSK"/>
                <w:sz w:val="28"/>
                <w:cs/>
              </w:rPr>
              <w:t>ค่าวัสดุคอมพิวเตอร์</w:t>
            </w:r>
            <w:r w:rsidR="00881548" w:rsidRPr="00E002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1CACBF3" w14:textId="6D9F9168" w:rsidR="00746680" w:rsidRDefault="00746680" w:rsidP="004E7521">
            <w:pPr>
              <w:ind w:left="720" w:hanging="369"/>
              <w:jc w:val="thaiDistribute"/>
              <w:rPr>
                <w:rFonts w:ascii="TH SarabunPSK" w:eastAsia="Calibri" w:hAnsi="TH SarabunPSK" w:cs="TH SarabunPSK"/>
                <w:color w:val="00B050"/>
                <w:sz w:val="28"/>
              </w:rPr>
            </w:pPr>
            <w:r w:rsidRPr="00E00234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E00234">
              <w:rPr>
                <w:rFonts w:ascii="TH SarabunPSK" w:eastAsia="Calibri" w:hAnsi="TH SarabunPSK" w:cs="TH SarabunPSK"/>
                <w:sz w:val="28"/>
                <w:cs/>
              </w:rPr>
              <w:t xml:space="preserve">หรืออื่นๆ 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</w:t>
            </w:r>
            <w:r w:rsidR="00D9645F"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ให้ระบุรายละเอียด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ให้ชัดเจ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น)</w:t>
            </w:r>
          </w:p>
          <w:p w14:paraId="34CC53EF" w14:textId="77777777" w:rsidR="001243A4" w:rsidRDefault="00FF6E81" w:rsidP="00FF6E8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ตัวอย่าง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1) ค่า</w:t>
            </w:r>
            <w:r w:rsidR="001243A4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เครื่องมือและอุปกรณ์วิทยาศาสตร์ในการทำวิจัย </w:t>
            </w:r>
          </w:p>
          <w:p w14:paraId="2ABDF730" w14:textId="37D12AC2" w:rsidR="00FF6E81" w:rsidRDefault="001243A4" w:rsidP="00FF6E8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        </w:t>
            </w:r>
            <w:r w:rsidR="00831C09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- ชุดอุปกรณ์สำหรับทดสอบน้ำเสีย </w:t>
            </w:r>
            <w:r w:rsidR="00FF6E81"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(จำนวน</w:t>
            </w:r>
            <w:r w:rsidR="00FF6E81"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12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ชุด</w:t>
            </w:r>
            <w:r w:rsidR="00FF6E81"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ชุดละ</w:t>
            </w:r>
            <w:r w:rsidR="00FF6E81"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="00FF6E81"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500 </w:t>
            </w:r>
            <w:r w:rsidR="00FF6E81"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759110C2" w14:textId="6E62167C" w:rsidR="001243A4" w:rsidRPr="00782E58" w:rsidRDefault="001243A4" w:rsidP="00FF6E8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 w:hint="cs"/>
                <w:color w:val="0000FF"/>
                <w:sz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        </w:t>
            </w:r>
            <w:r w:rsidR="00831C09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- น้ำยาทดสอบน้ำเสีย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(จำนวน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2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ขวด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ขวด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ละ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1,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500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54C0BFFC" w14:textId="7A1E2C7A" w:rsidR="00FF6E81" w:rsidRPr="00782E58" w:rsidRDefault="00FF6E81" w:rsidP="00FF6E81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2) </w:t>
            </w:r>
            <w:r w:rsidR="001243A4">
              <w:rPr>
                <w:rFonts w:ascii="TH SarabunPSK" w:hAnsi="TH SarabunPSK" w:cs="TH SarabunPSK" w:hint="cs"/>
                <w:color w:val="0000FF"/>
                <w:sz w:val="28"/>
                <w:cs/>
              </w:rPr>
              <w:t>วัสดุสำนักงาน เช่น กระดาษ หมึกพิมพ์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 </w:t>
            </w:r>
          </w:p>
          <w:p w14:paraId="54ED9F00" w14:textId="0799DE4D" w:rsidR="00FF6E81" w:rsidRPr="00B70223" w:rsidRDefault="00FF6E81" w:rsidP="00B70223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 w:hint="cs"/>
                <w:color w:val="0000FF"/>
                <w:sz w:val="28"/>
                <w:cs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3) </w:t>
            </w:r>
            <w:r w:rsidR="001243A4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ค่าวัสดุ</w:t>
            </w:r>
            <w:r w:rsidR="001243A4" w:rsidRPr="008E21AE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คอมพิวเตอร์</w:t>
            </w:r>
            <w:r w:rsidRPr="008E21AE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="00B70223" w:rsidRPr="008E21AE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เช่น </w:t>
            </w:r>
            <w:r w:rsidR="00B70223" w:rsidRPr="008E21AE">
              <w:rPr>
                <w:rFonts w:ascii="TH Sarabun New" w:hAnsi="TH Sarabun New" w:cs="TH Sarabun New"/>
                <w:color w:val="0000FF"/>
                <w:sz w:val="28"/>
                <w:cs/>
              </w:rPr>
              <w:t>การ์</w:t>
            </w:r>
            <w:r w:rsidR="00D079BB">
              <w:rPr>
                <w:rFonts w:ascii="TH Sarabun New" w:hAnsi="TH Sarabun New" w:cs="TH Sarabun New" w:hint="cs"/>
                <w:color w:val="0000FF"/>
                <w:sz w:val="28"/>
                <w:cs/>
              </w:rPr>
              <w:t>ด</w:t>
            </w:r>
            <w:r w:rsidR="00B70223" w:rsidRPr="008E21AE">
              <w:rPr>
                <w:rFonts w:ascii="TH Sarabun New" w:hAnsi="TH Sarabun New" w:cs="TH Sarabun New"/>
                <w:color w:val="0000FF"/>
                <w:sz w:val="28"/>
                <w:cs/>
              </w:rPr>
              <w:t>จอ หน่วยความจำ แรม เป็นต้น เพื่อใช้ในการจำลอง</w:t>
            </w:r>
            <w:r w:rsidRPr="008E21AE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06B9A5C6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1B195E1F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373C7FCA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61D4ADBF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D9645F" w:rsidRPr="00746680" w14:paraId="7409860D" w14:textId="77777777" w:rsidTr="00D9645F">
        <w:trPr>
          <w:trHeight w:val="192"/>
        </w:trPr>
        <w:tc>
          <w:tcPr>
            <w:tcW w:w="8364" w:type="dxa"/>
            <w:shd w:val="clear" w:color="auto" w:fill="auto"/>
          </w:tcPr>
          <w:p w14:paraId="08172268" w14:textId="1386C656" w:rsidR="00D9645F" w:rsidRPr="00D9645F" w:rsidRDefault="00D9645F" w:rsidP="00D9645F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2.4  ค่าสาธารณูปโภค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(ให้ระบุรายละเอียด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ให้ชัดเจน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843" w:type="dxa"/>
          </w:tcPr>
          <w:p w14:paraId="7A8FA713" w14:textId="3CB6EE5B" w:rsidR="00D9645F" w:rsidRPr="008E21AE" w:rsidRDefault="00D9645F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6376534C" w14:textId="371A57C5" w:rsidTr="002F49B0">
        <w:trPr>
          <w:trHeight w:val="555"/>
        </w:trPr>
        <w:tc>
          <w:tcPr>
            <w:tcW w:w="8364" w:type="dxa"/>
            <w:shd w:val="clear" w:color="auto" w:fill="auto"/>
          </w:tcPr>
          <w:p w14:paraId="56A2B483" w14:textId="2EA260D4" w:rsidR="00746680" w:rsidRDefault="00D9645F" w:rsidP="00371540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1243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="00746680"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ค่าไปรษณีย์ </w:t>
            </w:r>
          </w:p>
          <w:p w14:paraId="5509561B" w14:textId="071B8E4C" w:rsidR="001243A4" w:rsidRPr="00746680" w:rsidRDefault="001243A4" w:rsidP="001243A4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ค่าโทรศัพท์</w:t>
            </w:r>
          </w:p>
        </w:tc>
        <w:tc>
          <w:tcPr>
            <w:tcW w:w="1843" w:type="dxa"/>
          </w:tcPr>
          <w:p w14:paraId="26FF2886" w14:textId="25C262BD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08A6032D" w14:textId="7DCF8274" w:rsidR="00746680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</w:tc>
      </w:tr>
      <w:tr w:rsidR="00746680" w:rsidRPr="00746680" w14:paraId="75E87247" w14:textId="63D48A52" w:rsidTr="002F49B0">
        <w:trPr>
          <w:trHeight w:val="257"/>
        </w:trPr>
        <w:tc>
          <w:tcPr>
            <w:tcW w:w="8364" w:type="dxa"/>
            <w:shd w:val="clear" w:color="auto" w:fill="auto"/>
          </w:tcPr>
          <w:p w14:paraId="4D667408" w14:textId="77777777" w:rsidR="00746680" w:rsidRPr="00746680" w:rsidRDefault="00746680" w:rsidP="0037154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 งบลงทุน (ค่าครุภัณฑ์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843" w:type="dxa"/>
          </w:tcPr>
          <w:p w14:paraId="6BCB55BC" w14:textId="10C097D1" w:rsidR="00746680" w:rsidRPr="008E21AE" w:rsidRDefault="008E21AE" w:rsidP="008E21AE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49727561" w14:textId="72A5075A" w:rsidTr="002F49B0">
        <w:trPr>
          <w:trHeight w:val="558"/>
        </w:trPr>
        <w:tc>
          <w:tcPr>
            <w:tcW w:w="8364" w:type="dxa"/>
            <w:shd w:val="clear" w:color="auto" w:fill="auto"/>
          </w:tcPr>
          <w:p w14:paraId="329E21B3" w14:textId="59F94654" w:rsidR="00B70223" w:rsidRPr="008E21AE" w:rsidRDefault="00746680" w:rsidP="008E21AE">
            <w:pPr>
              <w:ind w:firstLine="315"/>
              <w:jc w:val="thaiDistribute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ให้ระบุรายการครุภัณฑ์</w:t>
            </w:r>
            <w:r w:rsidR="001243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hAnsi="TH SarabunPSK" w:cs="TH SarabunPSK"/>
                <w:sz w:val="28"/>
                <w:cs/>
              </w:rPr>
              <w:t>และชี้แจงความจำเป็นแต่ละรายการ</w:t>
            </w:r>
            <w:r w:rsidR="007B28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2800" w:rsidRPr="001243A4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r w:rsidRPr="001243A4">
              <w:rPr>
                <w:rFonts w:ascii="TH SarabunPSK" w:hAnsi="TH SarabunPSK" w:cs="TH SarabunPSK"/>
                <w:color w:val="FF0000"/>
                <w:sz w:val="28"/>
                <w:cs/>
              </w:rPr>
              <w:t>พร้อมแนบใบเสนอราคา</w:t>
            </w:r>
            <w:r w:rsidR="001243A4" w:rsidRPr="001243A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มาพร้อมด้วย</w:t>
            </w:r>
            <w:r w:rsidR="008E21A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ทั้งนี้</w:t>
            </w:r>
            <w:r w:rsidR="00B7022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รายการในแบบเสนอโครงการ</w:t>
            </w:r>
            <w:r w:rsidR="008E21A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วิจัย</w:t>
            </w:r>
            <w:r w:rsidR="00D079B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กับ</w:t>
            </w:r>
            <w:r w:rsidR="008E21A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ใบเสนอราคาจะต้องเป็นรายการเดียวกัน)</w:t>
            </w:r>
          </w:p>
        </w:tc>
        <w:tc>
          <w:tcPr>
            <w:tcW w:w="1843" w:type="dxa"/>
          </w:tcPr>
          <w:p w14:paraId="1CCC9D9F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401803DA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7BA9B36B" w14:textId="74589B48" w:rsidTr="002F49B0">
        <w:trPr>
          <w:trHeight w:val="406"/>
        </w:trPr>
        <w:tc>
          <w:tcPr>
            <w:tcW w:w="8364" w:type="dxa"/>
            <w:shd w:val="clear" w:color="auto" w:fill="auto"/>
            <w:vAlign w:val="center"/>
          </w:tcPr>
          <w:p w14:paraId="470DE0B5" w14:textId="77777777" w:rsidR="00746680" w:rsidRPr="00746680" w:rsidRDefault="00746680" w:rsidP="007B280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รวมงบประมาณที่เสนอขอ</w:t>
            </w:r>
          </w:p>
        </w:tc>
        <w:tc>
          <w:tcPr>
            <w:tcW w:w="1843" w:type="dxa"/>
          </w:tcPr>
          <w:p w14:paraId="064A183D" w14:textId="04D126D7" w:rsidR="00746680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</w:tbl>
    <w:p w14:paraId="385508E2" w14:textId="77777777" w:rsidR="00925116" w:rsidRPr="00746680" w:rsidRDefault="00925116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31428711" w14:textId="4AC32A28" w:rsidR="00925116" w:rsidRPr="00746680" w:rsidRDefault="00925116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1</w:t>
      </w:r>
      <w:r w:rsidR="00F85327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. ข้อเสนอการวิจัยหรือส่วนหนึ่งส่วนใดของข้อเสนอการวิจัยนี้</w:t>
      </w:r>
      <w:r w:rsidRPr="0074668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i/>
          <w:iCs/>
          <w:color w:val="000000"/>
          <w:sz w:val="28"/>
        </w:rPr>
        <w:t>(</w:t>
      </w:r>
      <w:r w:rsidRPr="00746680">
        <w:rPr>
          <w:rFonts w:ascii="TH SarabunPSK" w:hAnsi="TH SarabunPSK" w:cs="TH SarabunPSK"/>
          <w:b/>
          <w:bCs/>
          <w:i/>
          <w:iCs/>
          <w:color w:val="000000"/>
          <w:sz w:val="28"/>
          <w:cs/>
        </w:rPr>
        <w:t>เลือกได้เพียง 1 ข้อ)</w:t>
      </w:r>
    </w:p>
    <w:p w14:paraId="60445D28" w14:textId="77777777" w:rsidR="00925116" w:rsidRPr="00746680" w:rsidRDefault="00925116" w:rsidP="00925116">
      <w:pPr>
        <w:tabs>
          <w:tab w:val="left" w:pos="1260"/>
        </w:tabs>
        <w:ind w:left="426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746680">
        <w:rPr>
          <w:rFonts w:ascii="TH SarabunPSK" w:hAnsi="TH SarabunPSK" w:cs="TH SarabunPSK"/>
          <w:color w:val="000000"/>
          <w:sz w:val="28"/>
        </w:rPr>
        <w:sym w:font="Wingdings" w:char="F0A8"/>
      </w:r>
      <w:r w:rsidRPr="00746680">
        <w:rPr>
          <w:rFonts w:ascii="TH SarabunPSK" w:hAnsi="TH SarabunPSK" w:cs="TH SarabunPSK"/>
          <w:color w:val="000000"/>
          <w:sz w:val="28"/>
          <w:cs/>
        </w:rPr>
        <w:t xml:space="preserve"> ขอรับรองว่าไม่ได้เสนอต่อแหล่งทุนอื่นๆ</w:t>
      </w:r>
    </w:p>
    <w:p w14:paraId="39B6BA66" w14:textId="6CEC2EE7" w:rsidR="00925116" w:rsidRPr="00746680" w:rsidRDefault="00925116" w:rsidP="00711231">
      <w:pPr>
        <w:tabs>
          <w:tab w:val="left" w:pos="9214"/>
        </w:tabs>
        <w:ind w:left="426"/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color w:val="000000"/>
          <w:sz w:val="28"/>
        </w:rPr>
        <w:sym w:font="Wingdings" w:char="F0A8"/>
      </w:r>
      <w:r w:rsidRPr="00746680">
        <w:rPr>
          <w:rFonts w:ascii="TH SarabunPSK" w:hAnsi="TH SarabunPSK" w:cs="TH SarabunPSK"/>
          <w:color w:val="000000"/>
          <w:sz w:val="28"/>
          <w:cs/>
        </w:rPr>
        <w:t xml:space="preserve"> เสนอต่อแหล่งทุนอื่น </w:t>
      </w:r>
      <w:r w:rsidRPr="00746680">
        <w:rPr>
          <w:rFonts w:ascii="TH SarabunPSK" w:hAnsi="TH SarabunPSK" w:cs="TH SarabunPSK"/>
          <w:i/>
          <w:iCs/>
          <w:color w:val="000000"/>
          <w:sz w:val="28"/>
          <w:cs/>
        </w:rPr>
        <w:t>(ระบุชื่อแหล่งทุนทุกแหล่ง)</w:t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ab/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ab/>
      </w:r>
    </w:p>
    <w:p w14:paraId="403E11C5" w14:textId="77777777" w:rsidR="00711231" w:rsidRDefault="00711231" w:rsidP="00925116">
      <w:pPr>
        <w:rPr>
          <w:rFonts w:ascii="TH SarabunPSK" w:hAnsi="TH SarabunPSK" w:cs="TH SarabunPSK"/>
          <w:sz w:val="28"/>
        </w:rPr>
      </w:pPr>
    </w:p>
    <w:p w14:paraId="6A5E798A" w14:textId="77777777" w:rsidR="00CD1345" w:rsidRPr="00746680" w:rsidRDefault="00CD1345" w:rsidP="00925116">
      <w:pPr>
        <w:rPr>
          <w:rFonts w:ascii="TH SarabunPSK" w:hAnsi="TH SarabunPSK" w:cs="TH SarabunPSK" w:hint="cs"/>
          <w:sz w:val="28"/>
        </w:rPr>
      </w:pPr>
    </w:p>
    <w:p w14:paraId="67AE3E2D" w14:textId="77777777" w:rsidR="00925116" w:rsidRPr="00746680" w:rsidRDefault="00925116" w:rsidP="00925116">
      <w:pPr>
        <w:rPr>
          <w:rFonts w:ascii="TH SarabunPSK" w:hAnsi="TH SarabunPSK" w:cs="TH SarabunPSK"/>
          <w:sz w:val="28"/>
        </w:rPr>
      </w:pPr>
    </w:p>
    <w:p w14:paraId="22944381" w14:textId="519F43E2" w:rsidR="00925116" w:rsidRPr="00746680" w:rsidRDefault="0096256D" w:rsidP="00925116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</w:t>
      </w:r>
      <w:r w:rsidRPr="00EB2BF2">
        <w:rPr>
          <w:rFonts w:ascii="TH SarabunPSK" w:hAnsi="TH SarabunPSK" w:cs="TH SarabunPSK"/>
          <w:sz w:val="28"/>
          <w:cs/>
        </w:rPr>
        <w:t>ลงลายมือชื่อ</w:t>
      </w:r>
      <w:r w:rsidR="00925116" w:rsidRPr="00746680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ผู้ขอทุน</w:t>
      </w:r>
    </w:p>
    <w:p w14:paraId="2CEE68B5" w14:textId="77777777" w:rsidR="00925116" w:rsidRPr="00746680" w:rsidRDefault="00925116" w:rsidP="00925116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 w:rsidRPr="00746680">
        <w:rPr>
          <w:rFonts w:ascii="TH SarabunPSK" w:hAnsi="TH SarabunPSK" w:cs="TH SarabunPSK"/>
          <w:sz w:val="28"/>
        </w:rPr>
        <w:tab/>
        <w:t>(</w:t>
      </w:r>
      <w:r w:rsidRPr="00746680">
        <w:rPr>
          <w:rFonts w:ascii="TH SarabunPSK" w:hAnsi="TH SarabunPSK" w:cs="TH SarabunPSK"/>
          <w:sz w:val="28"/>
          <w:u w:val="dotted"/>
        </w:rPr>
        <w:tab/>
        <w:t>)</w:t>
      </w:r>
      <w:r w:rsidRPr="00746680">
        <w:rPr>
          <w:rFonts w:ascii="TH SarabunPSK" w:hAnsi="TH SarabunPSK" w:cs="TH SarabunPSK"/>
          <w:sz w:val="28"/>
        </w:rPr>
        <w:t xml:space="preserve"> </w:t>
      </w:r>
    </w:p>
    <w:p w14:paraId="5133AE1C" w14:textId="77777777" w:rsidR="00925116" w:rsidRPr="00746680" w:rsidRDefault="00925116" w:rsidP="00925116">
      <w:pPr>
        <w:spacing w:line="400" w:lineRule="exact"/>
        <w:ind w:left="720"/>
        <w:jc w:val="center"/>
        <w:rPr>
          <w:rFonts w:ascii="TH SarabunPSK" w:hAnsi="TH SarabunPSK" w:cs="TH SarabunPSK"/>
          <w:sz w:val="28"/>
          <w:u w:val="single"/>
        </w:rPr>
      </w:pPr>
      <w:r w:rsidRPr="00746680">
        <w:rPr>
          <w:rFonts w:ascii="TH SarabunPSK" w:hAnsi="TH SarabunPSK" w:cs="TH SarabunPSK"/>
          <w:sz w:val="28"/>
          <w:cs/>
        </w:rPr>
        <w:t>วันที่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cs/>
        </w:rPr>
        <w:t>เดือน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cs/>
        </w:rPr>
        <w:t>พ</w:t>
      </w:r>
      <w:r w:rsidRPr="00746680">
        <w:rPr>
          <w:rFonts w:ascii="TH SarabunPSK" w:hAnsi="TH SarabunPSK" w:cs="TH SarabunPSK"/>
          <w:sz w:val="28"/>
        </w:rPr>
        <w:t>.</w:t>
      </w:r>
      <w:r w:rsidRPr="00746680">
        <w:rPr>
          <w:rFonts w:ascii="TH SarabunPSK" w:hAnsi="TH SarabunPSK" w:cs="TH SarabunPSK"/>
          <w:sz w:val="28"/>
          <w:cs/>
        </w:rPr>
        <w:t>ศ</w:t>
      </w:r>
      <w:r w:rsidRPr="00746680">
        <w:rPr>
          <w:rFonts w:ascii="TH SarabunPSK" w:hAnsi="TH SarabunPSK" w:cs="TH SarabunPSK"/>
          <w:sz w:val="28"/>
        </w:rPr>
        <w:t>.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41224CF6" w14:textId="49681A83" w:rsidR="00FF0A16" w:rsidRDefault="00FF0A16" w:rsidP="00FF0A16">
      <w:pPr>
        <w:rPr>
          <w:lang w:eastAsia="zh-CN"/>
        </w:rPr>
      </w:pPr>
    </w:p>
    <w:p w14:paraId="39CDE051" w14:textId="2A235D44" w:rsidR="00162E84" w:rsidRDefault="00162E84" w:rsidP="00FF0A16">
      <w:pPr>
        <w:rPr>
          <w:lang w:eastAsia="zh-CN"/>
        </w:rPr>
      </w:pPr>
    </w:p>
    <w:p w14:paraId="0FD71AA2" w14:textId="77777777" w:rsidR="00A32934" w:rsidRDefault="00A32934" w:rsidP="00FF0A16">
      <w:pPr>
        <w:rPr>
          <w:rFonts w:hint="cs"/>
          <w:lang w:eastAsia="zh-CN"/>
        </w:rPr>
      </w:pPr>
    </w:p>
    <w:p w14:paraId="29BDCB60" w14:textId="712FFB43" w:rsidR="00162E84" w:rsidRDefault="00162E84" w:rsidP="00FF0A16">
      <w:pPr>
        <w:rPr>
          <w:lang w:eastAsia="zh-CN"/>
        </w:rPr>
      </w:pPr>
    </w:p>
    <w:p w14:paraId="098BA254" w14:textId="77777777" w:rsidR="004A58B8" w:rsidRPr="00EA28C7" w:rsidRDefault="004A58B8" w:rsidP="004A58B8">
      <w:pPr>
        <w:spacing w:line="400" w:lineRule="exact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ประวัติคณะวิจัย</w:t>
      </w:r>
    </w:p>
    <w:p w14:paraId="4CDF2CAF" w14:textId="67278E0D" w:rsidR="004A58B8" w:rsidRPr="00EA28C7" w:rsidRDefault="004A58B8" w:rsidP="004A58B8">
      <w:pPr>
        <w:numPr>
          <w:ilvl w:val="0"/>
          <w:numId w:val="19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b/>
          <w:bCs/>
          <w:sz w:val="28"/>
          <w:cs/>
        </w:rPr>
        <w:t>ข้อมูลเกี่ยวกับคณะผู้วิจัย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A28C7">
        <w:rPr>
          <w:rFonts w:ascii="TH SarabunPSK" w:hAnsi="TH SarabunPSK" w:cs="TH SarabunPSK"/>
          <w:sz w:val="28"/>
          <w:cs/>
        </w:rPr>
        <w:t>(</w:t>
      </w:r>
      <w:r w:rsidRPr="00EA28C7">
        <w:rPr>
          <w:rFonts w:ascii="TH SarabunPSK" w:hAnsi="TH SarabunPSK" w:cs="TH SarabunPSK"/>
          <w:color w:val="0000FF"/>
          <w:sz w:val="28"/>
          <w:cs/>
        </w:rPr>
        <w:t xml:space="preserve">ข้อมูลย้อนหลัง </w:t>
      </w:r>
      <w:r w:rsidRPr="00EA28C7">
        <w:rPr>
          <w:rFonts w:ascii="TH SarabunPSK" w:hAnsi="TH SarabunPSK" w:cs="TH SarabunPSK" w:hint="cs"/>
          <w:color w:val="0000FF"/>
          <w:sz w:val="28"/>
          <w:cs/>
        </w:rPr>
        <w:t>3</w:t>
      </w:r>
      <w:r w:rsidRPr="00EA28C7">
        <w:rPr>
          <w:rFonts w:ascii="TH SarabunPSK" w:hAnsi="TH SarabunPSK" w:cs="TH SarabunPSK"/>
          <w:color w:val="0000FF"/>
          <w:sz w:val="28"/>
          <w:cs/>
        </w:rPr>
        <w:t xml:space="preserve"> ปี โดยจำแนกเป็นรายบุคคลและรายปีให้เห็นชัดเจน</w:t>
      </w:r>
      <w:r w:rsidRPr="00EA28C7">
        <w:rPr>
          <w:rFonts w:ascii="TH SarabunPSK" w:hAnsi="TH SarabunPSK" w:cs="TH SarabunPSK"/>
          <w:sz w:val="28"/>
          <w:cs/>
        </w:rPr>
        <w:t>)</w:t>
      </w:r>
    </w:p>
    <w:p w14:paraId="28C220F0" w14:textId="06ACAE7E" w:rsidR="004A58B8" w:rsidRPr="00EA28C7" w:rsidRDefault="004A58B8" w:rsidP="004A58B8">
      <w:pPr>
        <w:spacing w:line="400" w:lineRule="exact"/>
        <w:ind w:left="18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EA28C7">
        <w:rPr>
          <w:rFonts w:ascii="TH SarabunPSK" w:hAnsi="TH SarabunPSK" w:cs="TH SarabunPSK" w:hint="cs"/>
          <w:b/>
          <w:bCs/>
          <w:sz w:val="28"/>
          <w:u w:val="single"/>
          <w:cs/>
        </w:rPr>
        <w:t>1.1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 xml:space="preserve"> ประวัติ</w:t>
      </w:r>
    </w:p>
    <w:p w14:paraId="3A766CE8" w14:textId="77777777" w:rsidR="004A58B8" w:rsidRPr="00EA28C7" w:rsidRDefault="004A58B8" w:rsidP="004A58B8">
      <w:pPr>
        <w:tabs>
          <w:tab w:val="num" w:pos="0"/>
          <w:tab w:val="left" w:pos="18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ชื่อ</w:t>
      </w:r>
      <w:r w:rsidRPr="00EA28C7">
        <w:rPr>
          <w:rFonts w:ascii="TH SarabunPSK" w:eastAsia="Angsana New" w:hAnsi="TH SarabunPSK" w:cs="TH SarabunPSK"/>
          <w:b/>
          <w:bCs/>
          <w:sz w:val="28"/>
        </w:rPr>
        <w:t>-</w:t>
      </w: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สกุล</w:t>
      </w:r>
      <w:r w:rsidRPr="00EA28C7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6C3CD253" w14:textId="65A8BE63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sz w:val="28"/>
        </w:rPr>
      </w:pPr>
      <w:r w:rsidRPr="00EA28C7">
        <w:rPr>
          <w:rFonts w:ascii="TH SarabunPSK" w:eastAsia="Angsana New" w:hAnsi="TH SarabunPSK" w:cs="TH SarabunPSK"/>
          <w:sz w:val="28"/>
          <w:cs/>
        </w:rPr>
        <w:t>หน้าที่การงานปัจจุบัน</w:t>
      </w:r>
      <w:r w:rsidRPr="00EA28C7">
        <w:rPr>
          <w:rFonts w:ascii="TH SarabunPSK" w:eastAsia="Angsana New" w:hAnsi="TH SarabunPSK" w:cs="TH SarabunPSK"/>
          <w:sz w:val="28"/>
        </w:rPr>
        <w:t xml:space="preserve"> </w:t>
      </w:r>
      <w:r w:rsidRPr="00EA28C7">
        <w:rPr>
          <w:rFonts w:ascii="TH SarabunPSK" w:eastAsia="Angsana New" w:hAnsi="TH SarabunPSK" w:cs="TH SarabunPSK"/>
          <w:sz w:val="28"/>
          <w:cs/>
        </w:rPr>
        <w:t>(อาจารย์/เจ้าหน้าที่ /นักวิจัย /นักศึกษา</w:t>
      </w:r>
      <w:r w:rsidR="004F4F16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EA28C7">
        <w:rPr>
          <w:rFonts w:ascii="TH SarabunPSK" w:eastAsia="Angsana New" w:hAnsi="TH SarabunPSK" w:cs="TH SarabunPSK"/>
          <w:sz w:val="28"/>
          <w:cs/>
        </w:rPr>
        <w:t>ระดับ........../อื่นๆ</w:t>
      </w:r>
      <w:r w:rsidRPr="00EA28C7">
        <w:rPr>
          <w:rFonts w:ascii="TH SarabunPSK" w:eastAsia="Angsana New" w:hAnsi="TH SarabunPSK" w:cs="TH SarabunPSK"/>
          <w:sz w:val="28"/>
        </w:rPr>
        <w:t>)</w:t>
      </w:r>
    </w:p>
    <w:p w14:paraId="745DB661" w14:textId="77777777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sz w:val="28"/>
          <w:cs/>
        </w:rPr>
      </w:pPr>
      <w:r w:rsidRPr="00EA28C7">
        <w:rPr>
          <w:rFonts w:ascii="TH SarabunPSK" w:eastAsia="Angsana New" w:hAnsi="TH SarabunPSK" w:cs="TH SarabunPSK"/>
          <w:sz w:val="28"/>
          <w:cs/>
        </w:rPr>
        <w:t>ตำแหน่ง</w:t>
      </w:r>
      <w:r w:rsidRPr="00EA28C7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sz w:val="28"/>
          <w:u w:val="dotted"/>
          <w:cs/>
        </w:rPr>
        <w:tab/>
      </w:r>
    </w:p>
    <w:p w14:paraId="4A2AADBC" w14:textId="77777777" w:rsidR="004A58B8" w:rsidRPr="00EA28C7" w:rsidRDefault="004A58B8" w:rsidP="004A58B8">
      <w:pPr>
        <w:tabs>
          <w:tab w:val="num" w:pos="1335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ประวัติการศึกษาสูงสุด</w:t>
      </w:r>
    </w:p>
    <w:tbl>
      <w:tblPr>
        <w:tblW w:w="964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060"/>
        <w:gridCol w:w="1440"/>
      </w:tblGrid>
      <w:tr w:rsidR="004A58B8" w:rsidRPr="00EA28C7" w14:paraId="21CCC021" w14:textId="77777777" w:rsidTr="00371540">
        <w:tc>
          <w:tcPr>
            <w:tcW w:w="2448" w:type="dxa"/>
          </w:tcPr>
          <w:p w14:paraId="6257E0EF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ชื่อย่อปริญญา</w:t>
            </w:r>
          </w:p>
        </w:tc>
        <w:tc>
          <w:tcPr>
            <w:tcW w:w="2700" w:type="dxa"/>
          </w:tcPr>
          <w:p w14:paraId="605D1048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สาขา</w:t>
            </w:r>
          </w:p>
        </w:tc>
        <w:tc>
          <w:tcPr>
            <w:tcW w:w="3060" w:type="dxa"/>
          </w:tcPr>
          <w:p w14:paraId="6D4683BA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สถาบันที่จบ</w:t>
            </w:r>
          </w:p>
        </w:tc>
        <w:tc>
          <w:tcPr>
            <w:tcW w:w="1440" w:type="dxa"/>
          </w:tcPr>
          <w:p w14:paraId="45387426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ปีที่จบ</w:t>
            </w:r>
          </w:p>
        </w:tc>
      </w:tr>
      <w:tr w:rsidR="004A58B8" w:rsidRPr="00EA28C7" w14:paraId="77DF3C2C" w14:textId="77777777" w:rsidTr="00371540">
        <w:tc>
          <w:tcPr>
            <w:tcW w:w="2448" w:type="dxa"/>
          </w:tcPr>
          <w:p w14:paraId="46F38229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06D54660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3EF97E6F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04742C96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4A58B8" w:rsidRPr="00EA28C7" w14:paraId="74B5C210" w14:textId="77777777" w:rsidTr="00371540">
        <w:tc>
          <w:tcPr>
            <w:tcW w:w="2448" w:type="dxa"/>
          </w:tcPr>
          <w:p w14:paraId="4A146157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0AE71C1A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5F2DCE96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7B5B32B8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4A58B8" w:rsidRPr="00EA28C7" w14:paraId="5C30B4AD" w14:textId="77777777" w:rsidTr="00371540">
        <w:tc>
          <w:tcPr>
            <w:tcW w:w="2448" w:type="dxa"/>
          </w:tcPr>
          <w:p w14:paraId="7BE2DE83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497F4DC9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33D7FE26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003DC163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4A58B8" w:rsidRPr="00EA28C7" w14:paraId="7790D6C5" w14:textId="77777777" w:rsidTr="00371540">
        <w:tc>
          <w:tcPr>
            <w:tcW w:w="2448" w:type="dxa"/>
          </w:tcPr>
          <w:p w14:paraId="53903627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5E7A4E35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15173181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35D2EB12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</w:tbl>
    <w:p w14:paraId="0A8C3D7A" w14:textId="0358A13F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9326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สถานที่ติดต่อ</w:t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14:paraId="411F392D" w14:textId="77777777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ประสบการณ์วิจัยหรือสาขาที่ชำนาญ</w:t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14:paraId="22D7BA32" w14:textId="77777777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9326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</w:rPr>
      </w:pP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14:paraId="10778F4F" w14:textId="77777777" w:rsidR="004A58B8" w:rsidRPr="00EA28C7" w:rsidRDefault="004A58B8" w:rsidP="004A58B8">
      <w:pPr>
        <w:spacing w:line="400" w:lineRule="exact"/>
        <w:ind w:left="181"/>
        <w:rPr>
          <w:rFonts w:ascii="TH SarabunPSK" w:hAnsi="TH SarabunPSK" w:cs="TH SarabunPSK"/>
          <w:b/>
          <w:bCs/>
          <w:sz w:val="28"/>
          <w:cs/>
        </w:rPr>
      </w:pPr>
      <w:r w:rsidRPr="00EA28C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1.2 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ผลงาน</w:t>
      </w:r>
    </w:p>
    <w:p w14:paraId="55C18ABC" w14:textId="77777777" w:rsidR="004A58B8" w:rsidRPr="00EA28C7" w:rsidRDefault="004A58B8" w:rsidP="004A58B8">
      <w:pPr>
        <w:spacing w:line="400" w:lineRule="exact"/>
        <w:ind w:left="180"/>
        <w:rPr>
          <w:rFonts w:ascii="TH SarabunPSK" w:hAnsi="TH SarabunPSK" w:cs="TH SarabunPSK"/>
          <w:b/>
          <w:bCs/>
          <w:sz w:val="28"/>
          <w:u w:val="single"/>
        </w:rPr>
      </w:pP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ผลงานวิจัย</w:t>
      </w:r>
      <w:r w:rsidRPr="00EA28C7">
        <w:rPr>
          <w:rFonts w:ascii="TH SarabunPSK" w:hAnsi="TH SarabunPSK" w:cs="TH SarabunPSK"/>
          <w:b/>
          <w:bCs/>
          <w:sz w:val="28"/>
          <w:u w:val="single"/>
        </w:rPr>
        <w:t>/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งานสร้างสรรค์</w:t>
      </w:r>
      <w:r w:rsidRPr="00EA28C7">
        <w:rPr>
          <w:rFonts w:ascii="TH SarabunPSK" w:hAnsi="TH SarabunPSK" w:cs="TH SarabunPSK"/>
          <w:b/>
          <w:bCs/>
          <w:sz w:val="28"/>
          <w:u w:val="single"/>
        </w:rPr>
        <w:t>/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สิ่งประดิษฐ์/สิทธิบัตร (โปรดระบุให้ชัดเจน)</w:t>
      </w:r>
    </w:p>
    <w:p w14:paraId="7CF4419C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ผลงานที่เป็นประโยชน์ต่อภาคประชาสังคม ภาครัฐ ภาคการผล</w:t>
      </w:r>
      <w:r>
        <w:rPr>
          <w:rFonts w:ascii="TH SarabunPSK" w:hAnsi="TH SarabunPSK" w:cs="TH SarabunPSK"/>
          <w:sz w:val="28"/>
          <w:cs/>
        </w:rPr>
        <w:t>ิตและบริการ/ผลงานที่ถูกนำไปใช้</w:t>
      </w:r>
      <w:r w:rsidRPr="00EA28C7">
        <w:rPr>
          <w:rFonts w:ascii="TH SarabunPSK" w:hAnsi="TH SarabunPSK" w:cs="TH SarabunPSK"/>
          <w:sz w:val="28"/>
          <w:cs/>
        </w:rPr>
        <w:t>ในภาคประชาสังคม ภาครัฐ ภาคการผลิตและบริการ ทั้งระดับชาติและนานาชาติหรือเทียบเท่า</w:t>
      </w:r>
    </w:p>
    <w:p w14:paraId="4185EC6B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การจดสิทธิบัตร/สิ่งประดิษฐ์/รางวัล (ถ้ามี)</w:t>
      </w:r>
    </w:p>
    <w:p w14:paraId="49CB8A54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ind w:right="-313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งานวิจัย (โปรดระบุชื่อโครงการว</w:t>
      </w:r>
      <w:r>
        <w:rPr>
          <w:rFonts w:ascii="TH SarabunPSK" w:hAnsi="TH SarabunPSK" w:cs="TH SarabunPSK"/>
          <w:sz w:val="28"/>
          <w:cs/>
        </w:rPr>
        <w:t xml:space="preserve">ิจัย คณะผู้ดำเนินการ แหล่งทุน </w:t>
      </w:r>
      <w:r w:rsidRPr="00EA28C7">
        <w:rPr>
          <w:rFonts w:ascii="TH SarabunPSK" w:hAnsi="TH SarabunPSK" w:cs="TH SarabunPSK"/>
          <w:sz w:val="28"/>
          <w:cs/>
        </w:rPr>
        <w:t>งบประมาณปีที่ได้รับการสนับสนุนและปีที่แล้วเสร็จ)</w:t>
      </w:r>
    </w:p>
    <w:p w14:paraId="2086A0F8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ผลงานตีพิมพ์ในวารสารวิชาการ (จำแนกระดับชาติและระดับนานาชาติหรือเทียบเท่า)</w:t>
      </w:r>
    </w:p>
    <w:p w14:paraId="67DA0583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ผลงานที่ได้รับการอ้างอิงในวงวิชาการ (จำแนกระดับชาติและระดับนานาชาติหรือเทียบเท่า)</w:t>
      </w:r>
    </w:p>
    <w:p w14:paraId="32124E01" w14:textId="392EDD9A" w:rsidR="004A58B8" w:rsidRPr="00EA28C7" w:rsidRDefault="004A58B8" w:rsidP="00541C1A">
      <w:pPr>
        <w:numPr>
          <w:ilvl w:val="0"/>
          <w:numId w:val="20"/>
        </w:numPr>
        <w:spacing w:line="400" w:lineRule="exact"/>
        <w:ind w:right="-313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lastRenderedPageBreak/>
        <w:t>งานวิทยานิพนธ์ของนิสิตในความดูแลของศูนย์ฯ (โปรดระบุชื่อหัวข้อวิทยานิพนธ์ ชื่อนิสิตและอาจารย์ที่ปรึกษาหลัก</w:t>
      </w:r>
      <w:r w:rsidRPr="00EA28C7">
        <w:rPr>
          <w:rFonts w:ascii="TH SarabunPSK" w:hAnsi="TH SarabunPSK" w:cs="TH SarabunPSK"/>
          <w:sz w:val="28"/>
        </w:rPr>
        <w:t xml:space="preserve">, </w:t>
      </w:r>
      <w:r w:rsidRPr="00EA28C7">
        <w:rPr>
          <w:rFonts w:ascii="TH SarabunPSK" w:hAnsi="TH SarabunPSK" w:cs="TH SarabunPSK"/>
          <w:sz w:val="28"/>
          <w:cs/>
        </w:rPr>
        <w:t>ที่ปรึกษาร่วม</w:t>
      </w:r>
      <w:r w:rsidRPr="00EA28C7">
        <w:rPr>
          <w:rFonts w:ascii="TH SarabunPSK" w:hAnsi="TH SarabunPSK" w:cs="TH SarabunPSK"/>
          <w:sz w:val="28"/>
        </w:rPr>
        <w:t xml:space="preserve">, </w:t>
      </w:r>
      <w:r w:rsidRPr="00EA28C7">
        <w:rPr>
          <w:rFonts w:ascii="TH SarabunPSK" w:hAnsi="TH SarabunPSK" w:cs="TH SarabunPSK"/>
          <w:sz w:val="28"/>
          <w:cs/>
        </w:rPr>
        <w:t>ปีที่เริ่มและปีที่สำเร็จ ทั้งที่อยู่ระหว่างดำเนินการและที่แล้วเสร็จ โดยจำแนกระดั</w:t>
      </w:r>
      <w:r>
        <w:rPr>
          <w:rFonts w:ascii="TH SarabunPSK" w:hAnsi="TH SarabunPSK" w:cs="TH SarabunPSK" w:hint="cs"/>
          <w:sz w:val="28"/>
          <w:cs/>
        </w:rPr>
        <w:t>บ</w:t>
      </w:r>
      <w:r w:rsidRPr="00EA28C7">
        <w:rPr>
          <w:rFonts w:ascii="TH SarabunPSK" w:hAnsi="TH SarabunPSK" w:cs="TH SarabunPSK"/>
          <w:sz w:val="28"/>
          <w:cs/>
        </w:rPr>
        <w:t>การศึกษา)</w:t>
      </w:r>
    </w:p>
    <w:p w14:paraId="034746EC" w14:textId="02701A03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u w:val="single"/>
          <w:cs/>
        </w:rPr>
        <w:t>อื่นๆ (โปรดระบุ)</w:t>
      </w:r>
    </w:p>
    <w:p w14:paraId="7395C074" w14:textId="77777777" w:rsidR="004A58B8" w:rsidRDefault="004A58B8" w:rsidP="00FF0A16">
      <w:pPr>
        <w:pStyle w:val="Heading2"/>
        <w:tabs>
          <w:tab w:val="left" w:pos="993"/>
        </w:tabs>
        <w:spacing w:before="0" w:after="0" w:line="240" w:lineRule="atLeast"/>
        <w:ind w:right="-30"/>
        <w:jc w:val="thaiDistribute"/>
        <w:rPr>
          <w:rFonts w:ascii="TH SarabunPSK" w:hAnsi="TH SarabunPSK" w:cs="TH SarabunPSK"/>
          <w:i w:val="0"/>
          <w:iCs w:val="0"/>
        </w:rPr>
      </w:pPr>
    </w:p>
    <w:p w14:paraId="04FDF300" w14:textId="600F7BBF" w:rsidR="004A58B8" w:rsidRDefault="004A58B8" w:rsidP="00FF0A16">
      <w:pPr>
        <w:pStyle w:val="Heading2"/>
        <w:tabs>
          <w:tab w:val="left" w:pos="993"/>
        </w:tabs>
        <w:spacing w:before="0" w:after="0" w:line="240" w:lineRule="atLeast"/>
        <w:ind w:right="-30"/>
        <w:jc w:val="thaiDistribute"/>
        <w:rPr>
          <w:rFonts w:ascii="TH SarabunPSK" w:hAnsi="TH SarabunPSK" w:cs="TH SarabunPSK"/>
          <w:i w:val="0"/>
          <w:iCs w:val="0"/>
        </w:rPr>
      </w:pPr>
    </w:p>
    <w:p w14:paraId="145D90C6" w14:textId="2F87CC41" w:rsidR="00FF0A16" w:rsidRDefault="00FF0A16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6446B53" w14:textId="29D60ED8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4043715" w14:textId="00C1E677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9B321CC" w14:textId="58245C49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5F54550" w14:textId="775C0C9A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15C62AA" w14:textId="5AA3A40D" w:rsidR="00F85327" w:rsidRDefault="00F85327" w:rsidP="00F85327">
      <w:pPr>
        <w:spacing w:line="240" w:lineRule="atLeast"/>
        <w:ind w:right="-3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71624689"/>
      <w:r w:rsidRPr="00F853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(สามารถตัดรายละเอียด</w:t>
      </w:r>
      <w:r w:rsidR="00CA1F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เอกสารแนบ</w:t>
      </w:r>
      <w:r w:rsidRPr="00F853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ออกได้)</w:t>
      </w:r>
    </w:p>
    <w:bookmarkEnd w:id="0"/>
    <w:p w14:paraId="25046ED7" w14:textId="77777777" w:rsidR="00F85327" w:rsidRDefault="00F85327" w:rsidP="00F85327">
      <w:pPr>
        <w:spacing w:line="240" w:lineRule="atLeast"/>
        <w:ind w:right="-30"/>
        <w:rPr>
          <w:rFonts w:ascii="TH SarabunPSK" w:hAnsi="TH SarabunPSK" w:cs="TH SarabunPSK"/>
          <w:b/>
          <w:bCs/>
          <w:sz w:val="32"/>
          <w:szCs w:val="32"/>
        </w:rPr>
      </w:pPr>
    </w:p>
    <w:p w14:paraId="2D5EE0CC" w14:textId="2040F74D" w:rsidR="00037517" w:rsidRPr="00037517" w:rsidRDefault="00037517" w:rsidP="00037517">
      <w:pPr>
        <w:pStyle w:val="Default"/>
        <w:spacing w:line="331" w:lineRule="atLeast"/>
        <w:jc w:val="center"/>
        <w:rPr>
          <w:rStyle w:val="A81"/>
          <w:rFonts w:ascii="TH SarabunPSK" w:cs="TH SarabunPSK"/>
          <w:sz w:val="28"/>
          <w:szCs w:val="28"/>
          <w:cs/>
        </w:rPr>
      </w:pPr>
      <w:r w:rsidRPr="00037517">
        <w:rPr>
          <w:rStyle w:val="A81"/>
          <w:rFonts w:ascii="TH SarabunPSK" w:cs="TH SarabunPSK"/>
          <w:sz w:val="28"/>
          <w:szCs w:val="28"/>
          <w:cs/>
        </w:rPr>
        <w:t>เอกสารแนบท้าย</w:t>
      </w:r>
      <w:r w:rsidRPr="00037517">
        <w:rPr>
          <w:rStyle w:val="A81"/>
          <w:rFonts w:ascii="TH SarabunPSK" w:cs="TH SarabunPSK"/>
          <w:sz w:val="28"/>
          <w:szCs w:val="28"/>
        </w:rPr>
        <w:t xml:space="preserve"> 1</w:t>
      </w:r>
      <w:r w:rsidR="00F85327">
        <w:rPr>
          <w:rStyle w:val="A81"/>
          <w:rFonts w:ascii="TH SarabunPSK" w:cs="TH SarabunPSK"/>
          <w:sz w:val="28"/>
          <w:szCs w:val="28"/>
        </w:rPr>
        <w:t xml:space="preserve">  </w:t>
      </w:r>
    </w:p>
    <w:p w14:paraId="2BE2B206" w14:textId="77777777" w:rsidR="00037517" w:rsidRPr="00037517" w:rsidRDefault="00037517" w:rsidP="00037517">
      <w:pPr>
        <w:pStyle w:val="Default"/>
        <w:spacing w:before="120"/>
        <w:jc w:val="thaiDistribute"/>
        <w:rPr>
          <w:sz w:val="28"/>
          <w:szCs w:val="28"/>
          <w:cs/>
        </w:rPr>
      </w:pPr>
      <w:r w:rsidRPr="00037517">
        <w:rPr>
          <w:b/>
          <w:bCs/>
          <w:sz w:val="28"/>
          <w:szCs w:val="28"/>
          <w:cs/>
        </w:rPr>
        <w:t>กลุ่มวิจัย</w:t>
      </w:r>
      <w:r w:rsidRPr="00037517">
        <w:rPr>
          <w:b/>
          <w:bCs/>
          <w:sz w:val="28"/>
          <w:szCs w:val="28"/>
        </w:rPr>
        <w:t xml:space="preserve"> </w:t>
      </w:r>
      <w:r w:rsidRPr="00037517">
        <w:rPr>
          <w:b/>
          <w:bCs/>
          <w:sz w:val="28"/>
          <w:szCs w:val="28"/>
          <w:cs/>
        </w:rPr>
        <w:t>(</w:t>
      </w:r>
      <w:r w:rsidRPr="00037517">
        <w:rPr>
          <w:b/>
          <w:bCs/>
          <w:sz w:val="28"/>
          <w:szCs w:val="28"/>
        </w:rPr>
        <w:t xml:space="preserve">Research Cluster) </w:t>
      </w:r>
      <w:r w:rsidRPr="00037517">
        <w:rPr>
          <w:b/>
          <w:bCs/>
          <w:sz w:val="28"/>
          <w:szCs w:val="28"/>
          <w:cs/>
        </w:rPr>
        <w:t>ของ สจล.</w:t>
      </w:r>
    </w:p>
    <w:p w14:paraId="32D467B2" w14:textId="77777777" w:rsidR="00037517" w:rsidRPr="00037517" w:rsidRDefault="00037517" w:rsidP="00A32934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(1). ICT &amp; Engineering</w:t>
      </w:r>
      <w:r w:rsidRPr="0003751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199AF780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pacing w:val="-4"/>
          <w:sz w:val="28"/>
          <w:cs/>
        </w:rPr>
      </w:pP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  <w:t>มุ่งเน้นการทำวิจัยที่เกี่ยวข้องกับการพัฒนาองค์ความรู้ด้านเทคโนโลยีสารสนเทศและการสื่อสาร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โดยอาศัยหลักของวิทยาการคอมพิวเตอร์ วิศวกรรมไฟฟ้า อิเล็กทรอนิกส์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หรือเทคโนโลยีใหม่ ๆ ที่เกี่ยวกับนวัตกรรมเชิง 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Hardware &amp; Software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เพื่อสร้างฐานความรู้และพัฒนาเทคโนโลยีเชิงประยุกต์ เช่น ด้านความมั่นคงปลอดภัย (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>ICT security)/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Cybersecurity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หรือการวิจัยด้านนาโนเทคโนโลยี ไฟฟ้าการสื่อสาร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การบันทึกข้อมูล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การพัฒนาวิเคราะห์ข้อมูลระดับการพัฒนาในระดับข้อมูลในระดับบิ๊กดาต้า (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>big data)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การพัฒนาเทคโนโลยี 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>Internet of Things (IoT)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การพัฒนาเทคโนโลยีสำหรับคนพิการหรือผู้สูงอายุ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การพัฒนาเทคโนโลยีเพื่อรองรับการเปลี่ยนแปลง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สภาพภูมิอากาศและจัดการภัยพิบัติ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ที่สามารถนำมาประยุกต์ใช้และก่อประโยชน์ต่อสังคม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ท้องถิ่นหรือประเทศ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อีกทั้งสามารถพัฒนาต่อยอดเพื่อสร้างนวัตกรรมที่มีคุณค่าต่อประเทศ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อิเล็กทรอนิกส์, เครื่องจักรกล,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Digital Economy,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ความปลอดภัยทางไซเบอร์, การทำธุรกรรมอุบัติใหม่, ซอฟต์แวร์และแอพพลิเคชัน, เทคโนโลยีป้องกันประเทศ, เทคโนโลยีโทรคมนาคม, คอมพิวเตอร์, สารสนเทศ และอวกาศ</w:t>
      </w:r>
    </w:p>
    <w:p w14:paraId="6915A930" w14:textId="77777777" w:rsidR="00037517" w:rsidRPr="00037517" w:rsidRDefault="00037517" w:rsidP="00A32934">
      <w:pPr>
        <w:pStyle w:val="ListParagraph"/>
        <w:shd w:val="clear" w:color="auto" w:fill="FFFFFF"/>
        <w:ind w:left="0"/>
        <w:jc w:val="thaiDistribute"/>
        <w:outlineLvl w:val="0"/>
        <w:rPr>
          <w:rFonts w:ascii="TH SarabunPSK" w:hAnsi="TH SarabunPSK" w:cs="TH SarabunPSK"/>
          <w:color w:val="000000"/>
          <w:kern w:val="36"/>
          <w:sz w:val="28"/>
        </w:rPr>
      </w:pPr>
    </w:p>
    <w:p w14:paraId="7F087F69" w14:textId="77777777" w:rsidR="00037517" w:rsidRPr="00037517" w:rsidRDefault="00037517" w:rsidP="00A32934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(2). Future Mobility &amp; Logistic</w:t>
      </w:r>
    </w:p>
    <w:p w14:paraId="040CCB58" w14:textId="77777777" w:rsidR="00037517" w:rsidRPr="00037517" w:rsidRDefault="00037517" w:rsidP="00A32934">
      <w:pPr>
        <w:pStyle w:val="ListParagraph"/>
        <w:ind w:left="0"/>
        <w:jc w:val="thaiDistribute"/>
        <w:rPr>
          <w:rFonts w:ascii="TH SarabunPSK" w:hAnsi="TH SarabunPSK" w:cs="TH SarabunPSK"/>
          <w:color w:val="000000"/>
          <w:kern w:val="36"/>
          <w:sz w:val="28"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t xml:space="preserve">มุ่งเน้นงานวิจัยที่เกี่ยวข้องกับการพัฒนาระบบการคมนาคมขนส่ง และเทคโนโลยียานยนต์ในอนาคต </w:t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br/>
        <w:t>การเชื่อมโยงโครงข่ายการคมนาคมขนส่งทั้งทางบก ทางน้ำ และทางอากาศ การพัฒนาบุคลากรเพื่อให้มีความรู้และทักษะเพื่อรองรับการพัฒนาด้านการคมนาคมขนส่งในอนาคต การพัฒนาอุตสาหกรรมการผลิตชิ้นส่วนยานยนต์ การถ่ายทอดเทคโนโลยี และการศึกษาความเหมาะสมในการลงทุนด้านการคมนาคมขนส่ง</w:t>
      </w:r>
      <w:r w:rsidRPr="00037517">
        <w:rPr>
          <w:rFonts w:ascii="TH SarabunPSK" w:hAnsi="TH SarabunPSK" w:cs="TH SarabunPSK"/>
          <w:color w:val="000000"/>
          <w:kern w:val="36"/>
          <w:sz w:val="28"/>
        </w:rPr>
        <w:t xml:space="preserve"> Smart city, Smart mobility, smart energy, smart venue</w:t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t>, การคมนาคม, การขนส่งทางราง, ประชาคมอาเซียน</w:t>
      </w:r>
      <w:r w:rsidRPr="00037517">
        <w:rPr>
          <w:rFonts w:ascii="TH SarabunPSK" w:hAnsi="TH SarabunPSK" w:cs="TH SarabunPSK"/>
          <w:color w:val="000000"/>
          <w:kern w:val="36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t xml:space="preserve">โลจิสติกส์ และห่วงโซ่อุปทาน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หรือ การยกระดับโครงสร้างพื้นฐานในการพัฒนาประเทศและคุณภาพชีวิตของประชาชน เช่น การพัฒนาระบบราง การขนส่งและโลจิสติกส์ การพัฒนาเครือข่ายการใช้ทรัพยากรน้ำ การพัฒนาโครงสร้างพื้นฐานเพื่อพลังงานทดแทน และการบูรณาการเทคโนโลยีที่เกี่ยวข้องที่สามารถนำมาประยุกต์ใช้และก่อให้เกิดประโยชน์ต่อการพัฒนาโครงสร้างพื้นฐาน</w:t>
      </w:r>
    </w:p>
    <w:p w14:paraId="79E1AD88" w14:textId="77777777" w:rsidR="00037517" w:rsidRPr="00037517" w:rsidRDefault="00037517" w:rsidP="00A32934">
      <w:pPr>
        <w:jc w:val="thaiDistribute"/>
        <w:rPr>
          <w:rFonts w:ascii="TH SarabunPSK" w:eastAsia="AngsanaNew" w:hAnsi="TH SarabunPSK" w:cs="TH SarabunPSK"/>
          <w:color w:val="000000"/>
          <w:sz w:val="28"/>
        </w:rPr>
      </w:pPr>
    </w:p>
    <w:p w14:paraId="61CB2DF2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(3). Biomedical &amp; Life Sciences</w:t>
      </w:r>
    </w:p>
    <w:p w14:paraId="4AAE7A59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  <w:t>มุ่งเน้นสร้างกลุ่มวิจัยที่เข้มแข็ง โดยนำเทคโนโลยีที่มีความทันสมัย ที่มีความซับซ้อน และต้องการขั้นตอนการผลิตที่มีมาตรฐาน และประสิทธิภาพสูง มาศึกษาวิจัยทั้งการวิจัยพื้นฐาน การวิจัยประยุกต์ และการวิจัยและพัฒนา โดยเป็นวิจัยที่มีการบูรณาการความรู้ศาสตร์ต่าง ๆ อาทิเช่น วิศวกรรมศาสตร์ ทั้งไฟฟ้า คอมพิวเตอร์ เครื่องกล อิเล็กทรอนิกส์ นาโนเทคโนโลยี วัสดุศาสตร์ รวมไปถึงความรู้ในสาขาคณิตศาสตร์ วิทยาศาสตร์ฟิสิกส์ วิทยาศาสตร์เคมี วิทยาศาสตร์ชีววิทยา วิทยาศาสตร์สิ่งแวดล้อม วิทยาศาสตร์ธรรมชาติอื่น ๆ แพทยศาสตร์ ชีววิทยา เคมี ชีวเคมี เภสัชศาสตร์ รังสีวิทยา เทคนิคการแพทย์ เทคโนโลยีสารสนเทศ และอื่น ๆ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เพื่อนำความรู้มาใช้พัฒนาหรือสร้างเครื่องมือ ซอฟต์แวร์ หรืออุปกรณ์ทางการแพทย์ นวัตกรรมเกี่ยวกับการรักษา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ชีวภัณฑ์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และเภสัชภัณฑ์ต่าง ๆ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ที่เกี่ยวข้องกับสุขภาพ เพื่อนำไปแก้ปัญหาสาธารณสุขของประเทศ และพัฒนากลุ่มวิจัยให้มีความเชี่ยวชาญ และเป็นเลิศ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ด้านเทคโนโลยี</w:t>
      </w:r>
      <w:r w:rsidRPr="00037517">
        <w:rPr>
          <w:rFonts w:ascii="TH SarabunPSK" w:hAnsi="TH SarabunPSK" w:cs="TH SarabunPSK"/>
          <w:color w:val="000000"/>
          <w:sz w:val="28"/>
          <w:cs/>
        </w:rPr>
        <w:t>ทางการแพทย์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ที่ทันสมัยและก้าวหน้า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มีเป้าหมายเพื่อสร้างความมั่นคงแห่งรัฐ เพื่อการ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lastRenderedPageBreak/>
        <w:t>ดูแลสุขภาพเชิงป้องกัน และการพัฒนาการรักษา</w:t>
      </w:r>
      <w:r w:rsidRPr="00037517">
        <w:rPr>
          <w:rFonts w:ascii="TH SarabunPSK" w:hAnsi="TH SarabunPSK" w:cs="TH SarabunPSK"/>
          <w:color w:val="000000"/>
          <w:sz w:val="28"/>
          <w:cs/>
        </w:rPr>
        <w:t>และเพิ่มคุณภาพชีวิตของประชาชนในสังคม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สังคมผู้สูงอายุ, ผู้ด้อยโอกาส, ผู้พิการ, อุปกรณ์การแพทย์และเวชภัณฑ์, สวัสดิการสังคม</w:t>
      </w:r>
    </w:p>
    <w:p w14:paraId="22989594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</w:p>
    <w:p w14:paraId="52AF2229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 xml:space="preserve">(4) Arts &amp; Creative Media </w:t>
      </w:r>
    </w:p>
    <w:p w14:paraId="23BE5F1B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  <w:cs/>
        </w:rPr>
      </w:pP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>งานวิจัยที่มุ่งเน้นการศึกษามรดกทางวัฒนธรรมและทรัพยากรธรรมชาติ (</w:t>
      </w:r>
      <w:r w:rsidRPr="00037517">
        <w:rPr>
          <w:rFonts w:ascii="TH SarabunPSK" w:hAnsi="TH SarabunPSK" w:cs="TH SarabunPSK"/>
          <w:color w:val="000000"/>
          <w:sz w:val="28"/>
        </w:rPr>
        <w:t xml:space="preserve">Cultural and Natural Heritage) </w:t>
      </w:r>
      <w:r w:rsidRPr="00037517">
        <w:rPr>
          <w:rFonts w:ascii="TH SarabunPSK" w:hAnsi="TH SarabunPSK" w:cs="TH SarabunPSK"/>
          <w:color w:val="000000"/>
          <w:sz w:val="28"/>
          <w:cs/>
        </w:rPr>
        <w:t>การแสดง (</w:t>
      </w:r>
      <w:r w:rsidRPr="00037517">
        <w:rPr>
          <w:rFonts w:ascii="TH SarabunPSK" w:hAnsi="TH SarabunPSK" w:cs="TH SarabunPSK"/>
          <w:color w:val="000000"/>
          <w:sz w:val="28"/>
        </w:rPr>
        <w:t xml:space="preserve">Performance and Celebration) </w:t>
      </w:r>
      <w:r w:rsidRPr="00037517">
        <w:rPr>
          <w:rFonts w:ascii="TH SarabunPSK" w:hAnsi="TH SarabunPSK" w:cs="TH SarabunPSK"/>
          <w:color w:val="000000"/>
          <w:sz w:val="28"/>
          <w:cs/>
        </w:rPr>
        <w:t>ทัศนศิลป์ งานฝีมือ และการออกแบบ</w:t>
      </w:r>
      <w:r w:rsidRPr="00037517">
        <w:rPr>
          <w:rFonts w:ascii="TH SarabunPSK" w:hAnsi="TH SarabunPSK" w:cs="TH SarabunPSK"/>
          <w:color w:val="000000"/>
          <w:sz w:val="28"/>
        </w:rPr>
        <w:t xml:space="preserve"> (Visual Arts, Crafts and Design) 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หนังสือและสิ่งพิมพ์ </w:t>
      </w:r>
      <w:r w:rsidRPr="00037517">
        <w:rPr>
          <w:rFonts w:ascii="TH SarabunPSK" w:hAnsi="TH SarabunPSK" w:cs="TH SarabunPSK"/>
          <w:color w:val="000000"/>
          <w:sz w:val="28"/>
        </w:rPr>
        <w:t xml:space="preserve">(Books and Press) 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และโสตทัศน์และสื่อดิจิทัล </w:t>
      </w:r>
      <w:r w:rsidRPr="00037517">
        <w:rPr>
          <w:rFonts w:ascii="TH SarabunPSK" w:hAnsi="TH SarabunPSK" w:cs="TH SarabunPSK"/>
          <w:color w:val="000000"/>
          <w:sz w:val="28"/>
        </w:rPr>
        <w:t xml:space="preserve">(Audio Visual and Digital Media) </w:t>
      </w:r>
      <w:r w:rsidRPr="00037517">
        <w:rPr>
          <w:rFonts w:ascii="TH SarabunPSK" w:hAnsi="TH SarabunPSK" w:cs="TH SarabunPSK"/>
          <w:color w:val="000000"/>
          <w:sz w:val="28"/>
          <w:cs/>
        </w:rPr>
        <w:t>เพื่อเป็นต้นแบบหรือความสามารถในการบุกเบิกศาสตร์อันก่อให้เกิดคุณค่าทางสุนทรีย์ และคุณประโยชน์ที่เป็นที่ยอมรับในวงวิชาชีพงานสร้างสรรค์ทางศิลปะ รวมไปถึงการสร้างสรรค์ผลผลิตที่ตอบสนองความต้องการในระบบเศรษฐกิจในระดับชาติและนานาชาติ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รวมถึง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การศึกษาวิจัยที่มีวัตถุประสงค์เพื่อการสร้างแนวทาง กระบวนการ ต้นแบบการสร้างสรรค์ผลงานทางศิลปะตลอดจนการสร้างองค์ความรู้ด้านการออกแบบ หรือศิลปะมุ่งสู่การประยุกต์ใช้ให้เกิดประโยชน์ต่อสังคม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อัญมณี, เครื่องประดับ, สถาปัตยกรรม, การออกแบบ, ภาพยนตร์, การพิมพ์, การแสดง, ดนตรี, เศรษฐกิจสร้างสรรค์, ธุรกิจเชิงวัฒนธรรม, การท่องเที่ยว, ผลิตภัณฑ์ไลฟสไตล์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ประวัติศาสตร์และโบราณคดี, ภาษาและวรรณคดี, ปรัชญา, จริยธรรมและศาสนา, ศิลปะ รวมถึงมนุษยศาสตร์อื่น ๆ</w:t>
      </w:r>
    </w:p>
    <w:p w14:paraId="59534AFA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(5). Agriculture &amp; Food</w:t>
      </w:r>
    </w:p>
    <w:p w14:paraId="6B702D30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z w:val="28"/>
        </w:rPr>
        <w:tab/>
      </w:r>
      <w:r w:rsidRPr="00037517">
        <w:rPr>
          <w:rFonts w:ascii="TH SarabunPSK" w:hAnsi="TH SarabunPSK" w:cs="TH SarabunPSK"/>
          <w:color w:val="000000"/>
          <w:sz w:val="28"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>งานวิจัยที่มุ่งเน้นการพัฒนาวิทยาศาสตร์และเทคโนโลยี เพื่อเพิ่มขีดความสามารถในการแข่งขันและความยั่งยืนของประเทศ โดยเพิ่มผลผลิตและเพิ่มประสิทธิภาพการผลิต ลดความสูญเสียอันเนื่องมาจากผลกระทบของการเปลี่ยนแปลงสภาพภูมิอากาศ เพิ่มคุณภาพและสร้างมูลค่าเพิ่มให้แก่ผลิตผลหรือผลิตภัณฑ์อันเกิดจากการกสิกรรม การประมง การปศุสัตว์ การป่าไม้ เทคโนโลยีชีวภาพทางด้านการเกษตร และผลพลอยได้ของผลิตผลหรือผลิตภัณฑ์ดังกล่าว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ข้าว, มันสำปะหลัง, ยางพารา</w:t>
      </w:r>
      <w:r w:rsidRPr="00037517">
        <w:rPr>
          <w:rFonts w:ascii="TH SarabunPSK" w:hAnsi="TH SarabunPSK" w:cs="TH SarabunPSK"/>
          <w:color w:val="000000"/>
          <w:sz w:val="28"/>
        </w:rPr>
        <w:t xml:space="preserve">, </w:t>
      </w:r>
      <w:r w:rsidRPr="00037517">
        <w:rPr>
          <w:rFonts w:ascii="TH SarabunPSK" w:hAnsi="TH SarabunPSK" w:cs="TH SarabunPSK"/>
          <w:color w:val="000000"/>
          <w:sz w:val="28"/>
          <w:cs/>
        </w:rPr>
        <w:t>งานวิจัยด้านพื้นที่สูง, พืชสวน, พืชไร่, ปาล์มน้ำมัน, การประมง, อ้อยและน้ำตาล, สมุนไพรไทย อาหารเสริมและสปา, สัตว์เศรษฐกิจ (โค, กระบือ, สุกร, แพะ, สัตว์ปีก, สัตว์น้ำ), อาหารเพื่อเพิ่มคุณค่า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และความปลอดภัยสำหรับผู้บริโภค และการค้า, เครื่องจักรกลทางการเกษตร, การบริหารจัดการศัตรูพืช, เทคโนโลยีการแปรรูป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หรืออื่น ๆ ที่เกี่ยวข้อง</w:t>
      </w:r>
    </w:p>
    <w:p w14:paraId="49827882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</w:rPr>
      </w:pPr>
    </w:p>
    <w:p w14:paraId="2D55E6A0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(6) Alternative Energy &amp; Environment</w:t>
      </w:r>
    </w:p>
    <w:p w14:paraId="537D41F8" w14:textId="77777777" w:rsidR="00037517" w:rsidRPr="00037517" w:rsidRDefault="00037517" w:rsidP="00A32934">
      <w:pPr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  <w:t>งานวิจัยที่สอดคล้องตามแผนการส่งเสริมและการพัฒนาด้านพลังงานของประเทศ เพื่อตอบสนองและแก้ไข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ปัญหาหลักทางด้านความมั่นคงของแหล่งพลังงานและสิ่งแวดล้อม รวมถึง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การส่งเสริมให้เกิดอุตสาหกรรมพลังงาน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ลดการพึ่งพา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เทคโนโลยีราคาแพงจากต่างประเทศ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สร้างความมั่งคงของระบบไฟฟ้า ความคุ้มค่าของการลงทุน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การสร้างประโยชน์ร่วมกับเกษตรกรและชุมชน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โดยหลีกเลี่ยงผลกระทบต่อสิ่งแวดล้อม แหล่งวัตถุดิบที่ไม่แข่งขันกับพืชและอาหาร อาทิเช่น การวิจัยเพื่อพัฒนาแหล่งพลังงานหมุนเวียน แหล่งวัตถุดิบเพื่อผลผลิตพลังงานหรือเชื้อเพลิง ทั้งพลังงานแสงอาทิตย์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พลังงานลม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พลังน้ำขนาดเล็ก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ชีวมวล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ก๊าซชีวภาพ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ขยะ รวมถึงวัสดุที่เกี่ยวกับพลังงาน(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Energetic materials;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chemical energy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,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pressurized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gas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,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nuclear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energy, pyrotechnic compositions,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propellants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)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การวิจัยพัฒนาเพื่อผลิตชิ้นส่วนยานยนต์</w:t>
      </w:r>
      <w:r w:rsidRPr="00037517">
        <w:rPr>
          <w:rFonts w:ascii="TH SarabunPSK" w:hAnsi="TH SarabunPSK" w:cs="TH SarabunPSK"/>
          <w:color w:val="000000"/>
          <w:spacing w:val="-6"/>
          <w:sz w:val="28"/>
          <w:cs/>
        </w:rPr>
        <w:t>ไฟฟ้า การวิจัยพัฒนาเพื่อใช้ในอากาศยาน</w:t>
      </w:r>
      <w:r w:rsidRPr="00037517">
        <w:rPr>
          <w:rFonts w:ascii="TH SarabunPSK" w:hAnsi="TH SarabunPSK" w:cs="TH SarabunPSK"/>
          <w:color w:val="000000"/>
          <w:spacing w:val="-6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6"/>
          <w:sz w:val="28"/>
          <w:cs/>
        </w:rPr>
        <w:t>การสร้างความมั่งคงของระบบไฟฟ้า ความคุ้มค่าของการลงทุน</w:t>
      </w:r>
      <w:r w:rsidRPr="00037517">
        <w:rPr>
          <w:rFonts w:ascii="TH SarabunPSK" w:hAnsi="TH SarabunPSK" w:cs="TH SarabunPSK"/>
          <w:color w:val="000000"/>
          <w:spacing w:val="-6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6"/>
          <w:sz w:val="28"/>
          <w:cs/>
        </w:rPr>
        <w:t>โดยศึกษาการนำระบบ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</w:rPr>
        <w:t xml:space="preserve">smart grid </w:t>
      </w:r>
      <w:r w:rsidRPr="00037517">
        <w:rPr>
          <w:rFonts w:ascii="TH SarabunPSK" w:hAnsi="TH SarabunPSK" w:cs="TH SarabunPSK"/>
          <w:color w:val="000000"/>
          <w:sz w:val="28"/>
          <w:cs/>
        </w:rPr>
        <w:t>หรืออื่น ๆ ที่เกี่ยวข้อง การวิจัยพัฒนาองค์ความรู้และนวัตกรรมใหม่ที่เกี่ยวข้องกับ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การเปลี่ยนแปลง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สภาพภูมิอากาศและจัดการภัยพิบัติ</w:t>
      </w:r>
    </w:p>
    <w:p w14:paraId="0758A9A1" w14:textId="77777777" w:rsidR="00037517" w:rsidRPr="00037517" w:rsidRDefault="00037517" w:rsidP="00A32934">
      <w:pPr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  <w:t>การวิจัยที่เกี่ยวข้องกับการแก้ไขปัญหาสิ่งแวดล้อมต่าง ๆ เช่น มลพิษทางอากาศ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ทางน้ำ หรือทางดิน การใช้ทรัพยากรผิดประเภทและลักษณะ ตลอดจนปัญหาแหล่งเสื่อมโทรม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ปัญหาที่เกี่ยวกับการตั้งถิ่นฐานและชุมชนที่ไม่ถูกต้อง ปัญหาจากของเหลือทิ้ง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อันได้แก่ ขยะมูลฝอย รวมถึงการลดของเสีย การนำกลับมาใช้ การใช้ซ้ำ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และการอนุรักษ์ทรัพยากรธรรมชาติและสิ่งแวดล้อม</w:t>
      </w:r>
    </w:p>
    <w:p w14:paraId="6F70337E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  <w:t>การจัดการน้ำ, พลังงานทดแทน,</w:t>
      </w:r>
      <w:r w:rsidRPr="00037517">
        <w:rPr>
          <w:rFonts w:ascii="TH SarabunPSK" w:hAnsi="TH SarabunPSK" w:cs="TH SarabunPSK"/>
          <w:color w:val="000000"/>
          <w:sz w:val="28"/>
        </w:rPr>
        <w:t xml:space="preserve"> smart grid,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 สิ่งแวดล้อม, การเปลี่ยนแปลงสภาพภูมิอากาศ, ความหลากหลายทางชีวภาพ, ธุรกิจสีเขียว, การจัดการทรัพยากรธรรมชาติ, </w:t>
      </w:r>
      <w:r w:rsidRPr="00037517">
        <w:rPr>
          <w:rFonts w:ascii="TH SarabunPSK" w:hAnsi="TH SarabunPSK" w:cs="TH SarabunPSK"/>
          <w:color w:val="000000"/>
          <w:sz w:val="28"/>
        </w:rPr>
        <w:t xml:space="preserve">carbon credit, </w:t>
      </w:r>
      <w:r w:rsidRPr="00037517">
        <w:rPr>
          <w:rFonts w:ascii="TH SarabunPSK" w:hAnsi="TH SarabunPSK" w:cs="TH SarabunPSK"/>
          <w:color w:val="000000"/>
          <w:sz w:val="28"/>
          <w:cs/>
        </w:rPr>
        <w:t>การออกแบบเมืองเพื่อสิ่งแวดล้อมหรืออื่น ๆ ที่เกี่ยวข้อง</w:t>
      </w:r>
    </w:p>
    <w:p w14:paraId="4F30B93B" w14:textId="77777777" w:rsidR="00037517" w:rsidRPr="00037517" w:rsidRDefault="00037517" w:rsidP="00037517">
      <w:pPr>
        <w:pStyle w:val="Default"/>
        <w:spacing w:line="331" w:lineRule="atLeast"/>
        <w:jc w:val="center"/>
        <w:rPr>
          <w:rStyle w:val="A81"/>
          <w:rFonts w:ascii="TH SarabunPSK" w:cs="TH SarabunPSK"/>
          <w:sz w:val="28"/>
          <w:szCs w:val="28"/>
        </w:rPr>
      </w:pPr>
      <w:r w:rsidRPr="00037517">
        <w:rPr>
          <w:rStyle w:val="A81"/>
          <w:rFonts w:ascii="TH SarabunPSK" w:cs="TH SarabunPSK"/>
          <w:sz w:val="28"/>
          <w:szCs w:val="28"/>
          <w:cs/>
        </w:rPr>
        <w:br w:type="page"/>
      </w:r>
      <w:r w:rsidRPr="00037517">
        <w:rPr>
          <w:rStyle w:val="A81"/>
          <w:rFonts w:ascii="TH SarabunPSK" w:cs="TH SarabunPSK"/>
          <w:color w:val="FF0000"/>
          <w:sz w:val="28"/>
          <w:szCs w:val="28"/>
          <w:cs/>
        </w:rPr>
        <w:lastRenderedPageBreak/>
        <w:t>เอกสารแนบท้าย 2</w:t>
      </w:r>
    </w:p>
    <w:p w14:paraId="1B3EDEA2" w14:textId="77777777" w:rsidR="00037517" w:rsidRPr="00037517" w:rsidRDefault="00037517" w:rsidP="00037517">
      <w:pPr>
        <w:pStyle w:val="a"/>
        <w:tabs>
          <w:tab w:val="left" w:pos="0"/>
        </w:tabs>
        <w:spacing w:line="300" w:lineRule="exact"/>
        <w:ind w:right="0"/>
        <w:rPr>
          <w:rFonts w:ascii="TH SarabunPSK" w:hAnsi="TH SarabunPSK" w:cs="TH SarabunPSK"/>
        </w:rPr>
      </w:pPr>
      <w:r w:rsidRPr="00037517">
        <w:rPr>
          <w:rFonts w:ascii="TH SarabunPSK" w:hAnsi="TH SarabunPSK" w:cs="TH SarabunPSK"/>
          <w:b/>
          <w:bCs/>
          <w:cs/>
        </w:rPr>
        <w:t>คำนิยาม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3544"/>
        <w:gridCol w:w="3402"/>
      </w:tblGrid>
      <w:tr w:rsidR="00037517" w:rsidRPr="00037517" w14:paraId="5029D554" w14:textId="77777777" w:rsidTr="0003751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5EFAA4B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64D6FC" w14:textId="77777777" w:rsidR="00037517" w:rsidRPr="00037517" w:rsidRDefault="00037517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03751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  <w:p w14:paraId="45987649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4FEA836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  <w:b/>
                <w:bCs/>
              </w:rPr>
            </w:pPr>
            <w:r w:rsidRPr="00037517">
              <w:rPr>
                <w:rFonts w:ascii="TH SarabunPSK" w:eastAsia="PMingLiU" w:hAnsi="TH SarabunPSK" w:cs="TH SarabunPSK"/>
                <w:b/>
                <w:bCs/>
                <w:cs/>
                <w:lang w:eastAsia="zh-CN"/>
              </w:rPr>
              <w:t>คำอธิบายเพิ่มเติม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887E35A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  <w:b/>
                <w:bCs/>
                <w:lang w:val="en-GB"/>
              </w:rPr>
            </w:pPr>
            <w:r w:rsidRPr="00037517">
              <w:rPr>
                <w:rFonts w:ascii="TH SarabunPSK" w:eastAsia="PMingLiU" w:hAnsi="TH SarabunPSK" w:cs="TH SarabunPSK"/>
                <w:b/>
                <w:bCs/>
                <w:cs/>
                <w:lang w:eastAsia="zh-CN"/>
              </w:rPr>
              <w:t>เอกสาร + ข้อมูล ที่ใช้สนับสนุนผลงาน</w:t>
            </w:r>
          </w:p>
        </w:tc>
      </w:tr>
      <w:tr w:rsidR="00037517" w:rsidRPr="00037517" w14:paraId="5D1534C8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C4FD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1711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บทความที่ได้รับการตีพิมพ์ในวารสาร/การประชุมวิชาการ ระดับชาติ/นานาชาติ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DC70" w14:textId="77777777" w:rsidR="00037517" w:rsidRPr="00037517" w:rsidRDefault="00037517">
            <w:pPr>
              <w:spacing w:after="240"/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เผยแพร่ในวารสารวารสาร/การประชุมวิชาการ ระดับชาติ/ นานาชาติ  ให้เป็นตามเงื่อนไขของแต่ประเภททุน</w:t>
            </w:r>
          </w:p>
          <w:p w14:paraId="632198DD" w14:textId="77777777" w:rsidR="00037517" w:rsidRPr="00037517" w:rsidRDefault="00037517">
            <w:pPr>
              <w:spacing w:after="240"/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การนับว่าเป็นผลงานของปีใด  จะพิจารณาจาก  วัน-เดือน-ปี  ที่ตีพิมพ์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50DF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>1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บทความต้องมีการ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acknowledges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ว่าได้รับการสนับสนุนจากกองทุนวิจัยสถาบันเทคโนโลยีพระจอมเกล้าเจ้าคุณทหารลาดกระบัง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2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สำเนาบทความที่เผยแพร่ 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3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รายละเอียดที่เกี่ยวข้อง เช่น ชื่อบทความ ชื่อวารสาร เล่มที่ - หน้าที่ ฯลฯ (เหมือนการอ้างอิงบรรณานุกรม)</w:t>
            </w:r>
          </w:p>
        </w:tc>
      </w:tr>
      <w:tr w:rsidR="00037517" w:rsidRPr="00037517" w14:paraId="58F0B817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B839" w14:textId="77777777" w:rsidR="00037517" w:rsidRPr="00037517" w:rsidRDefault="00037517">
            <w:pPr>
              <w:pStyle w:val="a"/>
              <w:ind w:right="0"/>
              <w:rPr>
                <w:rStyle w:val="PageNumber"/>
                <w:rFonts w:ascii="TH SarabunPSK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  <w:cs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14D5" w14:textId="77777777" w:rsidR="00037517" w:rsidRPr="00037517" w:rsidRDefault="00037517">
            <w:pPr>
              <w:pStyle w:val="a"/>
              <w:ind w:right="0"/>
              <w:rPr>
                <w:rStyle w:val="PageNumber"/>
                <w:rFonts w:ascii="TH SarabunPSK" w:eastAsia="Cordia New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  <w:cs/>
              </w:rPr>
              <w:t xml:space="preserve">ต้นแบบ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1D12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ต้นแบบ= ผลงานวิจัยในรูปสิ่งประดิษฐ์ หรือซอฟแวร์ ที่สร้างขึ้นเพื่อใช้ในการวิเคราะห์และวิจัย</w:t>
            </w:r>
          </w:p>
          <w:p w14:paraId="173A38BF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ต้นแบบในห้องปฏิบัติการ =ต้นแบบที่ใช้ในการทดลองในห้องปฏิบัติการ</w:t>
            </w:r>
          </w:p>
          <w:p w14:paraId="2F9FBEF2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ต้นแบบระดับภาคสนาม = ผ่านการทดสอบในประเด็นที่สำคัญและประเมินในสภาพใช้งานจริง (มี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 back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จากผู้ทดสอบ) และแก้ไข + ปรับปรุง ข้อจำกัด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&amp;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ข้อบกพร่องต่างๆ จนเสร็จสมบูรณ์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ต้นแบบเชิงพาณิชย์/อุตสาหกรรม = ได้รับจ้าง (มีเอกสารยืนยัน เช่น ส/ญ ซื้อขาย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ใบสั่งซื้อ) จากลูกค้าให้ผลิต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พร้อมถ่ายทอด/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License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ต่อลูกค้า/ พร้อมผลิตเชิงพาณิชย์ โดยมีข้อมูลยืนยัน อาทิเช่น มี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requirement,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มีการวางแผนออกแบบการผลิต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มีการทำ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Product design,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มีความพร้อมในการผลิตจำนวนมาก ฯลฯ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0F4D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>1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ใน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final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หรือ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progress report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ควรมีข้อมูลสนับสนุนว่า ต้นแบบนั้นๆ นำไปทดสอบกับ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ในประเด็นต่างๆ เช่น ทดสอบกับใคร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ทดสอบอย่างไร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ความถี่-ความนานในการทดสอบ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สรุปประเด็น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feedback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จาก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เพื่อเป็นข้อมูลประกอบการแก้ไขปรับปรุงต้นแบบให้เสร็จสมบูรณ์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2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หนังสือรับรองจาก อุตสาหกรรม หรือ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ว่า ต้นแบบดังกล่าวได้ผ่านการทดสอบจาก อุตสาหกรรม นั้นๆ  รวมทั้ง คณะวิจัยฯ ได้ปรับปรุง-แก้ไข ข้อบกพร่องตาม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feedback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ที่ได้รับจนเสร็จสมบูรณ์</w:t>
            </w:r>
          </w:p>
        </w:tc>
      </w:tr>
      <w:tr w:rsidR="00037517" w:rsidRPr="00037517" w14:paraId="6FAC6BED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043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2F04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สิทธิบัตรที่ยื่นจดในและต่างประเทศ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7A87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นับเฉพาะสิทธิบัตร  ที่ดำเนินการผ่านสำนักส่งเสริมและบริการวิชาการพระจอมเกล้าลาดกระบัง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สิทธิบัตรเรื่องเดียวจดซ้ำในหลายประเทศให้นับเพียงครั้งเดียว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พิจารณาจาก คำขอยื่นจดสิทธิบัตร (ทั้งในประเทศ และต่างประเทศ)  ที่ได้ "เลขคำขอ" จากกรมทรัพย์สินทางปัญญา หรือหน่วยงานที่มีอำนาจ ภายในปีงบประมาณนี้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7139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แบบฟอร์มแสดงความจำนงการขอรับสิทธิบัตร/อนุสิทธิบัตร ของสำนักส่งเสริมและบริการวิชาการพระจอมเกล้าลาดกระบัง</w:t>
            </w:r>
          </w:p>
        </w:tc>
      </w:tr>
      <w:tr w:rsidR="00037517" w:rsidRPr="00037517" w14:paraId="69E859A6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433B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0A11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มูลค่าผลกระทบเชิงเศรษฐศาสตร์ที่คาดว่าจะได้รับ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33FF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โครงการที่สร้างผลกระทบเชิงเศรษฐกิจหรือสังคมที่คาดว่าจะได้รับ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เป็นการประเมินแบบ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direct impact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คือ ประเมินผลกระทบจากผู้ได้รับผลประโยชน์โดยตรง และรับรองผลโดยผู้ได้รับผลประโยชน์ดังกล่าว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กรณีโครงการ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X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ปีที่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สร้างผลกระทบให้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lastRenderedPageBreak/>
              <w:t xml:space="preserve">ผู้ใช้กลุ่มที่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ก็นับเป็นผลงานได้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ครั้ง และในปีต่อมา สร้างผลกระทบให้ผู้ใช้กลุ่มที่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2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(ไม่ซ้ำเดิม) ก็สามารถนับเป็นผลงานในปีต่อมาได้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A75C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lastRenderedPageBreak/>
              <w:t>1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หนังสือรับรองจาก อุตสาหกรรม หรือ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direct user </w:t>
            </w:r>
            <w:proofErr w:type="gramStart"/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ที่นำผลงานไปใช้  ว่าผลงานดังกล่าว</w:t>
            </w:r>
            <w:proofErr w:type="gramEnd"/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 มีประโยชน์ และคุณค่าต่อ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ในประเด็นใด  และมีคุณค่าเท่าใด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ประเด็น/มุมมองที่มักใช้ในการ แจ้ง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impact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ได้แก่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สร้างรายได้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lastRenderedPageBreak/>
              <w:t>- ลดต้นทุน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เพิ่มการส่งออก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ลดการนำเข้า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ประหยัดพลังงาน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เพิ่ม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>value added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ทั้งนี้  ขอให้ระบุด้วยว่า สร้าง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impact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ด้วย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volume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เท่าใด  (กี่แสนล้านบาท)</w:t>
            </w:r>
          </w:p>
        </w:tc>
      </w:tr>
    </w:tbl>
    <w:p w14:paraId="11C41E5B" w14:textId="77777777" w:rsidR="00037517" w:rsidRPr="00037517" w:rsidRDefault="00037517" w:rsidP="00037517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14:paraId="57031C3B" w14:textId="2BCD55DD" w:rsidR="00037517" w:rsidRPr="00037517" w:rsidRDefault="00037517" w:rsidP="00037517">
      <w:pPr>
        <w:pStyle w:val="Default"/>
        <w:spacing w:line="331" w:lineRule="atLeast"/>
        <w:jc w:val="center"/>
        <w:rPr>
          <w:b/>
          <w:bCs/>
          <w:sz w:val="28"/>
          <w:szCs w:val="28"/>
        </w:rPr>
      </w:pPr>
    </w:p>
    <w:sectPr w:rsidR="00037517" w:rsidRPr="00037517" w:rsidSect="00C318E4">
      <w:headerReference w:type="default" r:id="rId10"/>
      <w:footerReference w:type="default" r:id="rId11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817C" w14:textId="77777777" w:rsidR="00226CDA" w:rsidRDefault="00226CDA">
      <w:r>
        <w:separator/>
      </w:r>
    </w:p>
  </w:endnote>
  <w:endnote w:type="continuationSeparator" w:id="0">
    <w:p w14:paraId="09ED3FBB" w14:textId="77777777" w:rsidR="00226CDA" w:rsidRDefault="0022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S-Sadayu"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0BB1" w14:textId="3EAED38D" w:rsidR="002F49B0" w:rsidRPr="002F49B0" w:rsidRDefault="002F49B0" w:rsidP="002F49B0">
    <w:pPr>
      <w:pStyle w:val="Footer"/>
      <w:jc w:val="right"/>
      <w:rPr>
        <w:rFonts w:ascii="TH SarabunPSK" w:hAnsi="TH SarabunPSK" w:cs="TH SarabunPSK"/>
        <w:b/>
        <w:bCs/>
        <w:i/>
        <w:iCs/>
        <w:sz w:val="28"/>
      </w:rPr>
    </w:pPr>
    <w:r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2F49B0">
      <w:rPr>
        <w:rFonts w:ascii="TH SarabunPSK" w:hAnsi="TH SarabunPSK" w:cs="TH SarabunPSK" w:hint="cs"/>
        <w:b/>
        <w:bCs/>
        <w:i/>
        <w:iCs/>
        <w:sz w:val="28"/>
        <w:cs/>
      </w:rPr>
      <w:t xml:space="preserve">หน้า 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begin"/>
    </w:r>
    <w:r w:rsidRPr="002F49B0">
      <w:rPr>
        <w:rFonts w:ascii="TH SarabunPSK" w:hAnsi="TH SarabunPSK" w:cs="TH SarabunPSK"/>
        <w:b/>
        <w:bCs/>
        <w:i/>
        <w:iCs/>
        <w:sz w:val="28"/>
      </w:rPr>
      <w:instrText xml:space="preserve"> PAGE  \* Arabic  \* MERGEFORMAT </w:instrTex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separate"/>
    </w:r>
    <w:r w:rsidRPr="002F49B0">
      <w:rPr>
        <w:rFonts w:ascii="TH SarabunPSK" w:hAnsi="TH SarabunPSK" w:cs="TH SarabunPSK"/>
        <w:b/>
        <w:bCs/>
        <w:i/>
        <w:iCs/>
        <w:sz w:val="28"/>
        <w:cs/>
      </w:rPr>
      <w:t>1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end"/>
    </w:r>
    <w:r w:rsidRPr="002F49B0">
      <w:rPr>
        <w:rFonts w:ascii="TH SarabunPSK" w:hAnsi="TH SarabunPSK" w:cs="TH SarabunPSK" w:hint="cs"/>
        <w:b/>
        <w:bCs/>
        <w:i/>
        <w:iCs/>
        <w:sz w:val="28"/>
        <w:cs/>
      </w:rPr>
      <w:t>/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begin"/>
    </w:r>
    <w:r w:rsidRPr="002F49B0">
      <w:rPr>
        <w:rFonts w:ascii="TH SarabunPSK" w:hAnsi="TH SarabunPSK" w:cs="TH SarabunPSK"/>
        <w:b/>
        <w:bCs/>
        <w:i/>
        <w:iCs/>
        <w:sz w:val="28"/>
      </w:rPr>
      <w:instrText xml:space="preserve"> NUMPAGES  \* Arabic  \* MERGEFORMAT </w:instrTex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separate"/>
    </w:r>
    <w:r w:rsidRPr="002F49B0">
      <w:rPr>
        <w:rFonts w:ascii="TH SarabunPSK" w:hAnsi="TH SarabunPSK" w:cs="TH SarabunPSK"/>
        <w:b/>
        <w:bCs/>
        <w:i/>
        <w:iCs/>
        <w:sz w:val="28"/>
        <w:cs/>
      </w:rPr>
      <w:t>4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end"/>
    </w:r>
  </w:p>
  <w:p w14:paraId="0E45ADE1" w14:textId="7D14DD58" w:rsidR="00B75BCF" w:rsidRPr="002F49B0" w:rsidRDefault="00B75BCF" w:rsidP="002F4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106B" w14:textId="77777777" w:rsidR="00226CDA" w:rsidRDefault="00226CDA">
      <w:r>
        <w:separator/>
      </w:r>
    </w:p>
  </w:footnote>
  <w:footnote w:type="continuationSeparator" w:id="0">
    <w:p w14:paraId="6D705B22" w14:textId="77777777" w:rsidR="00226CDA" w:rsidRDefault="0022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D3BF" w14:textId="77777777" w:rsidR="009D57CA" w:rsidRDefault="009D57CA" w:rsidP="009D57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6" w15:restartNumberingAfterBreak="0">
    <w:nsid w:val="1DE176D7"/>
    <w:multiLevelType w:val="multilevel"/>
    <w:tmpl w:val="E688AB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7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90179"/>
    <w:multiLevelType w:val="hybridMultilevel"/>
    <w:tmpl w:val="FCA6091C"/>
    <w:lvl w:ilvl="0" w:tplc="4D54E36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597403BD"/>
    <w:multiLevelType w:val="multilevel"/>
    <w:tmpl w:val="149E7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3" w15:restartNumberingAfterBreak="0">
    <w:nsid w:val="5EA0618A"/>
    <w:multiLevelType w:val="multilevel"/>
    <w:tmpl w:val="036C9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30"/>
        <w:szCs w:val="30"/>
      </w:rPr>
    </w:lvl>
    <w:lvl w:ilvl="1">
      <w:start w:val="1"/>
      <w:numFmt w:val="thaiNumbers"/>
      <w:lvlText w:val="๑๖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๑๖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86C4392"/>
    <w:multiLevelType w:val="multilevel"/>
    <w:tmpl w:val="7BB8C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74180FD4"/>
    <w:multiLevelType w:val="hybridMultilevel"/>
    <w:tmpl w:val="B406F68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8184F"/>
    <w:multiLevelType w:val="multilevel"/>
    <w:tmpl w:val="67245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20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523974216">
    <w:abstractNumId w:val="12"/>
  </w:num>
  <w:num w:numId="2" w16cid:durableId="8879179">
    <w:abstractNumId w:val="20"/>
  </w:num>
  <w:num w:numId="3" w16cid:durableId="759181874">
    <w:abstractNumId w:val="18"/>
  </w:num>
  <w:num w:numId="4" w16cid:durableId="753429943">
    <w:abstractNumId w:val="4"/>
  </w:num>
  <w:num w:numId="5" w16cid:durableId="1745764066">
    <w:abstractNumId w:val="3"/>
  </w:num>
  <w:num w:numId="6" w16cid:durableId="681665343">
    <w:abstractNumId w:val="8"/>
  </w:num>
  <w:num w:numId="7" w16cid:durableId="1845827402">
    <w:abstractNumId w:val="0"/>
  </w:num>
  <w:num w:numId="8" w16cid:durableId="1733042065">
    <w:abstractNumId w:val="2"/>
  </w:num>
  <w:num w:numId="9" w16cid:durableId="1149444955">
    <w:abstractNumId w:val="15"/>
  </w:num>
  <w:num w:numId="10" w16cid:durableId="153617769">
    <w:abstractNumId w:val="17"/>
  </w:num>
  <w:num w:numId="11" w16cid:durableId="774598948">
    <w:abstractNumId w:val="1"/>
  </w:num>
  <w:num w:numId="12" w16cid:durableId="1645234456">
    <w:abstractNumId w:val="10"/>
  </w:num>
  <w:num w:numId="13" w16cid:durableId="396708142">
    <w:abstractNumId w:val="5"/>
  </w:num>
  <w:num w:numId="14" w16cid:durableId="264652893">
    <w:abstractNumId w:val="7"/>
  </w:num>
  <w:num w:numId="15" w16cid:durableId="914511054">
    <w:abstractNumId w:val="14"/>
  </w:num>
  <w:num w:numId="16" w16cid:durableId="227888760">
    <w:abstractNumId w:val="11"/>
  </w:num>
  <w:num w:numId="17" w16cid:durableId="1038041953">
    <w:abstractNumId w:val="6"/>
  </w:num>
  <w:num w:numId="18" w16cid:durableId="1170876246">
    <w:abstractNumId w:val="9"/>
  </w:num>
  <w:num w:numId="19" w16cid:durableId="1093548525">
    <w:abstractNumId w:val="13"/>
  </w:num>
  <w:num w:numId="20" w16cid:durableId="199054519">
    <w:abstractNumId w:val="16"/>
  </w:num>
  <w:num w:numId="21" w16cid:durableId="2097288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13499"/>
    <w:rsid w:val="00014B05"/>
    <w:rsid w:val="00031F0C"/>
    <w:rsid w:val="00032D04"/>
    <w:rsid w:val="00033707"/>
    <w:rsid w:val="00037517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6AD8"/>
    <w:rsid w:val="00097AF8"/>
    <w:rsid w:val="000A3718"/>
    <w:rsid w:val="000A4DDD"/>
    <w:rsid w:val="000A5967"/>
    <w:rsid w:val="000B1CD3"/>
    <w:rsid w:val="000B3C4A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6F1"/>
    <w:rsid w:val="00105710"/>
    <w:rsid w:val="001068A7"/>
    <w:rsid w:val="00110FED"/>
    <w:rsid w:val="001143A7"/>
    <w:rsid w:val="00121322"/>
    <w:rsid w:val="001243A4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2E84"/>
    <w:rsid w:val="0016343A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E69B4"/>
    <w:rsid w:val="001F0405"/>
    <w:rsid w:val="001F1561"/>
    <w:rsid w:val="001F1884"/>
    <w:rsid w:val="001F7692"/>
    <w:rsid w:val="00206FD1"/>
    <w:rsid w:val="0021761E"/>
    <w:rsid w:val="00224212"/>
    <w:rsid w:val="00226CDA"/>
    <w:rsid w:val="00230EE3"/>
    <w:rsid w:val="00232184"/>
    <w:rsid w:val="00240D58"/>
    <w:rsid w:val="00240F2F"/>
    <w:rsid w:val="002444B8"/>
    <w:rsid w:val="00246744"/>
    <w:rsid w:val="00247B92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6A00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4CEB"/>
    <w:rsid w:val="00295A85"/>
    <w:rsid w:val="002A613C"/>
    <w:rsid w:val="002B1D4A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49B0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87876"/>
    <w:rsid w:val="0039528E"/>
    <w:rsid w:val="00395B82"/>
    <w:rsid w:val="00397CFB"/>
    <w:rsid w:val="003A3F8A"/>
    <w:rsid w:val="003A48C1"/>
    <w:rsid w:val="003B02A2"/>
    <w:rsid w:val="003B085F"/>
    <w:rsid w:val="003B4871"/>
    <w:rsid w:val="003B579B"/>
    <w:rsid w:val="003C52AB"/>
    <w:rsid w:val="003C6E45"/>
    <w:rsid w:val="003D2B1B"/>
    <w:rsid w:val="003D622C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3882"/>
    <w:rsid w:val="004555BB"/>
    <w:rsid w:val="004557F4"/>
    <w:rsid w:val="004602A7"/>
    <w:rsid w:val="004651BA"/>
    <w:rsid w:val="00465302"/>
    <w:rsid w:val="004666FF"/>
    <w:rsid w:val="0046688D"/>
    <w:rsid w:val="0046777E"/>
    <w:rsid w:val="0047025F"/>
    <w:rsid w:val="004804A2"/>
    <w:rsid w:val="00482EE8"/>
    <w:rsid w:val="00484152"/>
    <w:rsid w:val="004864A8"/>
    <w:rsid w:val="00486821"/>
    <w:rsid w:val="004924EF"/>
    <w:rsid w:val="004A0861"/>
    <w:rsid w:val="004A2943"/>
    <w:rsid w:val="004A58B8"/>
    <w:rsid w:val="004B66AB"/>
    <w:rsid w:val="004C14C7"/>
    <w:rsid w:val="004C7823"/>
    <w:rsid w:val="004D7129"/>
    <w:rsid w:val="004D746E"/>
    <w:rsid w:val="004E02F3"/>
    <w:rsid w:val="004E3564"/>
    <w:rsid w:val="004E39E1"/>
    <w:rsid w:val="004E6392"/>
    <w:rsid w:val="004E7521"/>
    <w:rsid w:val="004F1B7B"/>
    <w:rsid w:val="004F422C"/>
    <w:rsid w:val="004F42A3"/>
    <w:rsid w:val="004F4F16"/>
    <w:rsid w:val="004F63E5"/>
    <w:rsid w:val="004F6D9B"/>
    <w:rsid w:val="005021A4"/>
    <w:rsid w:val="00506674"/>
    <w:rsid w:val="00522CF5"/>
    <w:rsid w:val="00524329"/>
    <w:rsid w:val="00526BA3"/>
    <w:rsid w:val="00531D14"/>
    <w:rsid w:val="00532488"/>
    <w:rsid w:val="005324D8"/>
    <w:rsid w:val="005339A0"/>
    <w:rsid w:val="00533F9C"/>
    <w:rsid w:val="0053542A"/>
    <w:rsid w:val="00536C48"/>
    <w:rsid w:val="00541C1A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C693C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1FF7"/>
    <w:rsid w:val="005F6EB1"/>
    <w:rsid w:val="00606993"/>
    <w:rsid w:val="00611947"/>
    <w:rsid w:val="0062090D"/>
    <w:rsid w:val="00625A01"/>
    <w:rsid w:val="0063064C"/>
    <w:rsid w:val="00632CE3"/>
    <w:rsid w:val="00633EB6"/>
    <w:rsid w:val="006351F5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A35FF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3D89"/>
    <w:rsid w:val="006F65BB"/>
    <w:rsid w:val="006F73C3"/>
    <w:rsid w:val="00701F92"/>
    <w:rsid w:val="007022FF"/>
    <w:rsid w:val="00702DE8"/>
    <w:rsid w:val="00704DBB"/>
    <w:rsid w:val="00705EE4"/>
    <w:rsid w:val="00707D46"/>
    <w:rsid w:val="00711231"/>
    <w:rsid w:val="00712761"/>
    <w:rsid w:val="00716F1D"/>
    <w:rsid w:val="007236EE"/>
    <w:rsid w:val="00723E90"/>
    <w:rsid w:val="007245AD"/>
    <w:rsid w:val="0072617B"/>
    <w:rsid w:val="00730695"/>
    <w:rsid w:val="00732C4F"/>
    <w:rsid w:val="00733168"/>
    <w:rsid w:val="00733869"/>
    <w:rsid w:val="00733AEF"/>
    <w:rsid w:val="00741CD6"/>
    <w:rsid w:val="00742A96"/>
    <w:rsid w:val="00742F65"/>
    <w:rsid w:val="00746680"/>
    <w:rsid w:val="00750AB2"/>
    <w:rsid w:val="00753864"/>
    <w:rsid w:val="007538C2"/>
    <w:rsid w:val="00766A6C"/>
    <w:rsid w:val="00774655"/>
    <w:rsid w:val="007749E1"/>
    <w:rsid w:val="007766FE"/>
    <w:rsid w:val="007824EF"/>
    <w:rsid w:val="00782E58"/>
    <w:rsid w:val="00784272"/>
    <w:rsid w:val="00786BBC"/>
    <w:rsid w:val="00787D88"/>
    <w:rsid w:val="00794B2B"/>
    <w:rsid w:val="00797F28"/>
    <w:rsid w:val="007A04B9"/>
    <w:rsid w:val="007B2800"/>
    <w:rsid w:val="007C17ED"/>
    <w:rsid w:val="007C1DBE"/>
    <w:rsid w:val="007C1DC3"/>
    <w:rsid w:val="007C3349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1C09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81548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1AE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13855"/>
    <w:rsid w:val="00925116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47739"/>
    <w:rsid w:val="00953777"/>
    <w:rsid w:val="00955BF6"/>
    <w:rsid w:val="00956311"/>
    <w:rsid w:val="00957A78"/>
    <w:rsid w:val="0096256D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08E6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156FC"/>
    <w:rsid w:val="00A15C83"/>
    <w:rsid w:val="00A211D2"/>
    <w:rsid w:val="00A231A2"/>
    <w:rsid w:val="00A23C46"/>
    <w:rsid w:val="00A24473"/>
    <w:rsid w:val="00A319EE"/>
    <w:rsid w:val="00A32934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142B"/>
    <w:rsid w:val="00AB3488"/>
    <w:rsid w:val="00AB5C46"/>
    <w:rsid w:val="00AB67E2"/>
    <w:rsid w:val="00AB7D93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60997"/>
    <w:rsid w:val="00B61C38"/>
    <w:rsid w:val="00B67686"/>
    <w:rsid w:val="00B70223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217"/>
    <w:rsid w:val="00BF05B3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18E4"/>
    <w:rsid w:val="00C3463C"/>
    <w:rsid w:val="00C3538F"/>
    <w:rsid w:val="00C43A43"/>
    <w:rsid w:val="00C44E81"/>
    <w:rsid w:val="00C458E9"/>
    <w:rsid w:val="00C5603A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86B32"/>
    <w:rsid w:val="00C9412C"/>
    <w:rsid w:val="00C956C3"/>
    <w:rsid w:val="00C95708"/>
    <w:rsid w:val="00CA0B78"/>
    <w:rsid w:val="00CA1AE7"/>
    <w:rsid w:val="00CA1F27"/>
    <w:rsid w:val="00CA24E0"/>
    <w:rsid w:val="00CA2A0A"/>
    <w:rsid w:val="00CA30AF"/>
    <w:rsid w:val="00CA55DF"/>
    <w:rsid w:val="00CA784C"/>
    <w:rsid w:val="00CB0F59"/>
    <w:rsid w:val="00CB4B0E"/>
    <w:rsid w:val="00CC1663"/>
    <w:rsid w:val="00CD1345"/>
    <w:rsid w:val="00CD621D"/>
    <w:rsid w:val="00CE6214"/>
    <w:rsid w:val="00CE6AE4"/>
    <w:rsid w:val="00CF0958"/>
    <w:rsid w:val="00CF2B16"/>
    <w:rsid w:val="00CF3888"/>
    <w:rsid w:val="00CF40CA"/>
    <w:rsid w:val="00CF4D7E"/>
    <w:rsid w:val="00CF7209"/>
    <w:rsid w:val="00CF7FD4"/>
    <w:rsid w:val="00D00B51"/>
    <w:rsid w:val="00D02362"/>
    <w:rsid w:val="00D0492A"/>
    <w:rsid w:val="00D049B8"/>
    <w:rsid w:val="00D06263"/>
    <w:rsid w:val="00D079BB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90CC1"/>
    <w:rsid w:val="00D9154F"/>
    <w:rsid w:val="00D917D1"/>
    <w:rsid w:val="00D91AE9"/>
    <w:rsid w:val="00D93356"/>
    <w:rsid w:val="00D95A8D"/>
    <w:rsid w:val="00D9645F"/>
    <w:rsid w:val="00D97558"/>
    <w:rsid w:val="00DA14C6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331"/>
    <w:rsid w:val="00DF4CB0"/>
    <w:rsid w:val="00DF6A16"/>
    <w:rsid w:val="00E00234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0E89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8064C"/>
    <w:rsid w:val="00E80F33"/>
    <w:rsid w:val="00E817F5"/>
    <w:rsid w:val="00E851EF"/>
    <w:rsid w:val="00E8649B"/>
    <w:rsid w:val="00E9363F"/>
    <w:rsid w:val="00E93F7D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57CC2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85327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ListParagraph"/>
    <w:uiPriority w:val="34"/>
    <w:rsid w:val="00465302"/>
    <w:rPr>
      <w:rFonts w:eastAsia="SimSun"/>
      <w:sz w:val="24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F49B0"/>
    <w:rPr>
      <w:sz w:val="24"/>
      <w:szCs w:val="28"/>
    </w:rPr>
  </w:style>
  <w:style w:type="character" w:customStyle="1" w:styleId="A81">
    <w:name w:val="A8+1"/>
    <w:rsid w:val="00037517"/>
    <w:rPr>
      <w:rFonts w:ascii="JS-Sadayu" w:cs="JS-Sadayu"/>
      <w:b/>
      <w:bCs/>
      <w:color w:val="F05989"/>
      <w:sz w:val="31"/>
      <w:szCs w:val="31"/>
    </w:rPr>
  </w:style>
  <w:style w:type="character" w:customStyle="1" w:styleId="apple-converted-space">
    <w:name w:val="apple-converted-space"/>
    <w:rsid w:val="0003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811197-9A36-4CAC-8221-4AD482BA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2759</Words>
  <Characters>15732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Benjawan Maprang</cp:lastModifiedBy>
  <cp:revision>12</cp:revision>
  <cp:lastPrinted>2020-03-12T09:26:00Z</cp:lastPrinted>
  <dcterms:created xsi:type="dcterms:W3CDTF">2023-06-27T04:14:00Z</dcterms:created>
  <dcterms:modified xsi:type="dcterms:W3CDTF">2023-06-27T04:30:00Z</dcterms:modified>
</cp:coreProperties>
</file>